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0DF" w:rsidRPr="00BB1B65" w:rsidRDefault="009300DF" w:rsidP="000F2BD5">
      <w:pPr>
        <w:jc w:val="center"/>
        <w:rPr>
          <w:sz w:val="28"/>
          <w:szCs w:val="28"/>
        </w:rPr>
      </w:pPr>
      <w:r w:rsidRPr="00BB1B65">
        <w:rPr>
          <w:sz w:val="28"/>
          <w:szCs w:val="28"/>
        </w:rPr>
        <w:t>МИНОБРНАУКИ РОССИИ</w:t>
      </w:r>
    </w:p>
    <w:p w:rsidR="009300DF" w:rsidRPr="00BB1B65" w:rsidRDefault="009300DF" w:rsidP="000F2BD5">
      <w:pPr>
        <w:jc w:val="center"/>
        <w:rPr>
          <w:sz w:val="28"/>
          <w:szCs w:val="28"/>
        </w:rPr>
      </w:pPr>
      <w:r w:rsidRPr="00BB1B65">
        <w:rPr>
          <w:sz w:val="28"/>
          <w:szCs w:val="28"/>
        </w:rPr>
        <w:t>Федеральное государственное бюджетное образовательное учреждение высш</w:t>
      </w:r>
      <w:r w:rsidRPr="00BB1B65">
        <w:rPr>
          <w:sz w:val="28"/>
          <w:szCs w:val="28"/>
        </w:rPr>
        <w:t>е</w:t>
      </w:r>
      <w:r w:rsidRPr="00BB1B65">
        <w:rPr>
          <w:sz w:val="28"/>
          <w:szCs w:val="28"/>
        </w:rPr>
        <w:t xml:space="preserve">го образования </w:t>
      </w:r>
    </w:p>
    <w:p w:rsidR="009300DF" w:rsidRPr="00BB1B65" w:rsidRDefault="009300DF" w:rsidP="000F2BD5">
      <w:pPr>
        <w:jc w:val="center"/>
        <w:rPr>
          <w:b/>
          <w:sz w:val="28"/>
          <w:szCs w:val="28"/>
        </w:rPr>
      </w:pPr>
      <w:r w:rsidRPr="00BB1B65">
        <w:rPr>
          <w:b/>
          <w:sz w:val="28"/>
          <w:szCs w:val="28"/>
        </w:rPr>
        <w:t>«Гжельский государственный университет»</w:t>
      </w:r>
    </w:p>
    <w:p w:rsidR="009300DF" w:rsidRPr="00BB1B65" w:rsidRDefault="009300DF" w:rsidP="000F2BD5">
      <w:pPr>
        <w:jc w:val="center"/>
        <w:rPr>
          <w:sz w:val="28"/>
          <w:szCs w:val="28"/>
        </w:rPr>
      </w:pPr>
      <w:r w:rsidRPr="00BB1B65">
        <w:rPr>
          <w:sz w:val="28"/>
          <w:szCs w:val="28"/>
        </w:rPr>
        <w:t>(ГГУ)</w:t>
      </w:r>
    </w:p>
    <w:p w:rsidR="009300DF" w:rsidRPr="00BB1B65" w:rsidRDefault="009300DF" w:rsidP="000F2BD5">
      <w:pPr>
        <w:rPr>
          <w:sz w:val="28"/>
          <w:szCs w:val="28"/>
        </w:rPr>
      </w:pPr>
    </w:p>
    <w:p w:rsidR="009300DF" w:rsidRPr="00BB1B65" w:rsidRDefault="009300DF" w:rsidP="000F2BD5">
      <w:pPr>
        <w:pStyle w:val="Style15"/>
        <w:tabs>
          <w:tab w:val="left" w:leader="underscore" w:pos="9760"/>
        </w:tabs>
        <w:spacing w:line="360" w:lineRule="auto"/>
        <w:rPr>
          <w:rStyle w:val="FontStyle53"/>
          <w:bCs/>
          <w:sz w:val="28"/>
          <w:szCs w:val="28"/>
        </w:rPr>
      </w:pPr>
    </w:p>
    <w:p w:rsidR="009300DF" w:rsidRPr="00BB1B65" w:rsidRDefault="009300DF" w:rsidP="000F2BD5">
      <w:pPr>
        <w:pStyle w:val="Style15"/>
        <w:tabs>
          <w:tab w:val="left" w:leader="underscore" w:pos="9760"/>
        </w:tabs>
        <w:spacing w:line="360" w:lineRule="auto"/>
        <w:rPr>
          <w:rStyle w:val="FontStyle53"/>
          <w:bCs/>
          <w:sz w:val="28"/>
          <w:szCs w:val="28"/>
        </w:rPr>
      </w:pPr>
    </w:p>
    <w:p w:rsidR="009300DF" w:rsidRPr="00BB1B65" w:rsidRDefault="009300DF" w:rsidP="000F2BD5">
      <w:pPr>
        <w:pStyle w:val="Style15"/>
        <w:tabs>
          <w:tab w:val="left" w:leader="underscore" w:pos="9760"/>
        </w:tabs>
        <w:spacing w:line="360" w:lineRule="auto"/>
        <w:rPr>
          <w:rStyle w:val="FontStyle53"/>
          <w:bCs/>
          <w:sz w:val="28"/>
          <w:szCs w:val="28"/>
        </w:rPr>
      </w:pPr>
    </w:p>
    <w:p w:rsidR="009300DF" w:rsidRPr="00BB1B65" w:rsidRDefault="009300DF" w:rsidP="000F2BD5">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9300DF" w:rsidRPr="00BB1B65" w:rsidRDefault="009300DF" w:rsidP="000F2BD5">
      <w:pPr>
        <w:tabs>
          <w:tab w:val="left" w:pos="680"/>
          <w:tab w:val="left" w:pos="851"/>
          <w:tab w:val="left" w:pos="6240"/>
        </w:tabs>
        <w:rPr>
          <w:noProof/>
          <w:sz w:val="28"/>
          <w:szCs w:val="28"/>
        </w:rPr>
      </w:pPr>
      <w:r w:rsidRPr="00BB1B65">
        <w:rPr>
          <w:noProof/>
          <w:sz w:val="28"/>
          <w:szCs w:val="28"/>
        </w:rPr>
        <w:tab/>
      </w:r>
    </w:p>
    <w:p w:rsidR="009300DF" w:rsidRDefault="009300DF" w:rsidP="000F2BD5">
      <w:pPr>
        <w:tabs>
          <w:tab w:val="left" w:pos="680"/>
          <w:tab w:val="left" w:pos="851"/>
          <w:tab w:val="left" w:pos="6240"/>
        </w:tabs>
        <w:rPr>
          <w:noProof/>
          <w:sz w:val="28"/>
          <w:szCs w:val="28"/>
        </w:rPr>
      </w:pPr>
    </w:p>
    <w:p w:rsidR="009300DF" w:rsidRDefault="009300DF" w:rsidP="000F2BD5">
      <w:pPr>
        <w:tabs>
          <w:tab w:val="left" w:pos="680"/>
          <w:tab w:val="left" w:pos="851"/>
          <w:tab w:val="left" w:pos="6240"/>
        </w:tabs>
        <w:rPr>
          <w:noProof/>
          <w:sz w:val="28"/>
          <w:szCs w:val="28"/>
        </w:rPr>
      </w:pPr>
    </w:p>
    <w:p w:rsidR="009300DF" w:rsidRPr="00BB1B65" w:rsidRDefault="009300DF" w:rsidP="000F2BD5">
      <w:pPr>
        <w:tabs>
          <w:tab w:val="left" w:pos="680"/>
          <w:tab w:val="left" w:pos="851"/>
          <w:tab w:val="left" w:pos="6240"/>
        </w:tabs>
        <w:rPr>
          <w:noProof/>
          <w:sz w:val="28"/>
          <w:szCs w:val="28"/>
        </w:rPr>
      </w:pPr>
    </w:p>
    <w:p w:rsidR="009300DF" w:rsidRPr="00BB1B65" w:rsidRDefault="009300DF" w:rsidP="000F2BD5">
      <w:pPr>
        <w:tabs>
          <w:tab w:val="left" w:pos="680"/>
          <w:tab w:val="left" w:pos="851"/>
          <w:tab w:val="left" w:pos="6240"/>
        </w:tabs>
        <w:rPr>
          <w:sz w:val="28"/>
          <w:szCs w:val="28"/>
        </w:rPr>
      </w:pPr>
    </w:p>
    <w:p w:rsidR="009300DF" w:rsidRPr="00BB1B65" w:rsidRDefault="009300DF" w:rsidP="000F2BD5">
      <w:pPr>
        <w:pStyle w:val="Style11"/>
        <w:widowControl/>
        <w:rPr>
          <w:bCs/>
          <w:sz w:val="28"/>
          <w:szCs w:val="28"/>
          <w:u w:val="single"/>
        </w:rPr>
      </w:pPr>
      <w:r w:rsidRPr="00BB1B65">
        <w:rPr>
          <w:bCs/>
          <w:sz w:val="28"/>
          <w:szCs w:val="28"/>
          <w:u w:val="single"/>
        </w:rPr>
        <w:t>Рабочая программа дисциплины</w:t>
      </w:r>
    </w:p>
    <w:p w:rsidR="009300DF" w:rsidRPr="00BB1B65" w:rsidRDefault="009300DF" w:rsidP="000F2BD5">
      <w:pPr>
        <w:tabs>
          <w:tab w:val="left" w:pos="680"/>
          <w:tab w:val="left" w:pos="851"/>
        </w:tabs>
        <w:jc w:val="center"/>
        <w:rPr>
          <w:sz w:val="28"/>
          <w:szCs w:val="28"/>
        </w:rPr>
      </w:pPr>
    </w:p>
    <w:p w:rsidR="009300DF" w:rsidRPr="000D7A22" w:rsidRDefault="009300DF" w:rsidP="000F2BD5">
      <w:pPr>
        <w:tabs>
          <w:tab w:val="left" w:pos="680"/>
          <w:tab w:val="left" w:pos="851"/>
        </w:tabs>
        <w:jc w:val="center"/>
        <w:rPr>
          <w:b/>
          <w:sz w:val="28"/>
          <w:szCs w:val="28"/>
        </w:rPr>
      </w:pPr>
      <w:r w:rsidRPr="000D7A22">
        <w:rPr>
          <w:b/>
          <w:sz w:val="28"/>
          <w:szCs w:val="28"/>
        </w:rPr>
        <w:t>Психоло</w:t>
      </w:r>
      <w:r>
        <w:rPr>
          <w:b/>
          <w:sz w:val="28"/>
          <w:szCs w:val="28"/>
        </w:rPr>
        <w:t>го-педагогическая диагностика личности</w:t>
      </w:r>
    </w:p>
    <w:p w:rsidR="009300DF" w:rsidRPr="000D7A22" w:rsidRDefault="009300DF" w:rsidP="000F2BD5">
      <w:pPr>
        <w:tabs>
          <w:tab w:val="left" w:pos="680"/>
          <w:tab w:val="left" w:pos="851"/>
        </w:tabs>
        <w:jc w:val="center"/>
        <w:rPr>
          <w:b/>
          <w:sz w:val="28"/>
          <w:szCs w:val="28"/>
        </w:rPr>
      </w:pPr>
    </w:p>
    <w:p w:rsidR="009300DF" w:rsidRPr="00BB1B65" w:rsidRDefault="009300DF" w:rsidP="000F2BD5">
      <w:pPr>
        <w:tabs>
          <w:tab w:val="left" w:pos="680"/>
          <w:tab w:val="left" w:pos="851"/>
        </w:tabs>
        <w:jc w:val="center"/>
        <w:rPr>
          <w:b/>
          <w:sz w:val="28"/>
          <w:szCs w:val="28"/>
        </w:rPr>
      </w:pPr>
    </w:p>
    <w:p w:rsidR="009300DF" w:rsidRPr="00BB1B65" w:rsidRDefault="009300DF" w:rsidP="000F2BD5">
      <w:pPr>
        <w:pStyle w:val="Style15"/>
        <w:tabs>
          <w:tab w:val="left" w:leader="underscore" w:pos="9856"/>
        </w:tabs>
        <w:ind w:firstLine="720"/>
        <w:rPr>
          <w:rStyle w:val="FontStyle53"/>
          <w:bCs/>
          <w:sz w:val="28"/>
          <w:szCs w:val="28"/>
        </w:rPr>
      </w:pPr>
    </w:p>
    <w:p w:rsidR="009300DF" w:rsidRPr="00BB1B65" w:rsidRDefault="009300DF" w:rsidP="000F2BD5">
      <w:pPr>
        <w:pStyle w:val="Style12"/>
        <w:spacing w:line="240" w:lineRule="auto"/>
        <w:ind w:firstLine="720"/>
        <w:jc w:val="center"/>
        <w:rPr>
          <w:rStyle w:val="FontStyle60"/>
          <w:sz w:val="28"/>
          <w:szCs w:val="28"/>
          <w:vertAlign w:val="superscript"/>
        </w:rPr>
      </w:pPr>
    </w:p>
    <w:p w:rsidR="009300DF" w:rsidRPr="00BB1B65" w:rsidRDefault="009300DF" w:rsidP="000F2BD5">
      <w:pPr>
        <w:pStyle w:val="Style12"/>
        <w:spacing w:line="240" w:lineRule="auto"/>
        <w:ind w:firstLine="720"/>
        <w:jc w:val="center"/>
        <w:rPr>
          <w:rStyle w:val="FontStyle60"/>
          <w:sz w:val="28"/>
          <w:szCs w:val="28"/>
          <w:vertAlign w:val="superscript"/>
        </w:rPr>
      </w:pPr>
    </w:p>
    <w:p w:rsidR="009300DF" w:rsidRPr="00BB1B65" w:rsidRDefault="009300DF" w:rsidP="000F2BD5">
      <w:pPr>
        <w:pStyle w:val="Style12"/>
        <w:spacing w:line="240" w:lineRule="auto"/>
        <w:rPr>
          <w:rStyle w:val="FontStyle60"/>
          <w:sz w:val="28"/>
          <w:szCs w:val="28"/>
          <w:vertAlign w:val="superscript"/>
        </w:rPr>
      </w:pPr>
    </w:p>
    <w:p w:rsidR="009300DF" w:rsidRPr="00BB1B65" w:rsidRDefault="009300DF" w:rsidP="000F2BD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300DF" w:rsidRPr="00BB1B65" w:rsidTr="008450AD">
        <w:trPr>
          <w:trHeight w:val="409"/>
        </w:trPr>
        <w:tc>
          <w:tcPr>
            <w:tcW w:w="3646" w:type="dxa"/>
          </w:tcPr>
          <w:p w:rsidR="009300DF" w:rsidRPr="00BB1B65" w:rsidRDefault="009300DF" w:rsidP="008450AD">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300DF" w:rsidRPr="00BB1B65" w:rsidRDefault="009300DF" w:rsidP="000F2BD5">
            <w:pPr>
              <w:rPr>
                <w:rStyle w:val="FontStyle53"/>
                <w:b w:val="0"/>
                <w:color w:val="000000"/>
                <w:sz w:val="28"/>
                <w:szCs w:val="28"/>
              </w:rPr>
            </w:pPr>
            <w:r>
              <w:rPr>
                <w:sz w:val="28"/>
                <w:szCs w:val="28"/>
              </w:rPr>
              <w:t xml:space="preserve">44.04.01 </w:t>
            </w:r>
            <w:r w:rsidRPr="00BB1B65">
              <w:rPr>
                <w:sz w:val="28"/>
                <w:szCs w:val="28"/>
              </w:rPr>
              <w:t>П</w:t>
            </w:r>
            <w:r>
              <w:rPr>
                <w:sz w:val="28"/>
                <w:szCs w:val="28"/>
              </w:rPr>
              <w:t>е</w:t>
            </w:r>
            <w:r w:rsidRPr="00BB1B65">
              <w:rPr>
                <w:sz w:val="28"/>
                <w:szCs w:val="28"/>
              </w:rPr>
              <w:t>дагогическое образование</w:t>
            </w:r>
          </w:p>
        </w:tc>
      </w:tr>
      <w:tr w:rsidR="009300DF" w:rsidRPr="00BB1B65" w:rsidTr="008450AD">
        <w:trPr>
          <w:trHeight w:val="402"/>
        </w:trPr>
        <w:tc>
          <w:tcPr>
            <w:tcW w:w="3646" w:type="dxa"/>
          </w:tcPr>
          <w:p w:rsidR="009300DF" w:rsidRPr="00BB1B65" w:rsidRDefault="009300DF" w:rsidP="008450A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300DF" w:rsidRPr="00BB1B65" w:rsidRDefault="009300DF" w:rsidP="008450AD">
            <w:pPr>
              <w:pStyle w:val="Style5"/>
              <w:widowControl/>
              <w:spacing w:line="240" w:lineRule="auto"/>
              <w:jc w:val="both"/>
              <w:rPr>
                <w:rStyle w:val="FontStyle53"/>
                <w:b w:val="0"/>
                <w:sz w:val="28"/>
                <w:szCs w:val="28"/>
              </w:rPr>
            </w:pPr>
            <w:r>
              <w:rPr>
                <w:sz w:val="28"/>
                <w:szCs w:val="28"/>
              </w:rPr>
              <w:t>Инновационные процессы в образовании и пед</w:t>
            </w:r>
            <w:r>
              <w:rPr>
                <w:sz w:val="28"/>
                <w:szCs w:val="28"/>
              </w:rPr>
              <w:t>а</w:t>
            </w:r>
            <w:r>
              <w:rPr>
                <w:sz w:val="28"/>
                <w:szCs w:val="28"/>
              </w:rPr>
              <w:t>гогической науке</w:t>
            </w:r>
          </w:p>
        </w:tc>
      </w:tr>
      <w:tr w:rsidR="009300DF" w:rsidRPr="00BB1B65" w:rsidTr="008450AD">
        <w:tc>
          <w:tcPr>
            <w:tcW w:w="3646" w:type="dxa"/>
          </w:tcPr>
          <w:p w:rsidR="009300DF" w:rsidRPr="00BB1B65" w:rsidRDefault="009300DF" w:rsidP="008450A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300DF" w:rsidRPr="00BB1B65" w:rsidRDefault="009300DF" w:rsidP="008450AD">
            <w:pPr>
              <w:pStyle w:val="Style15"/>
              <w:tabs>
                <w:tab w:val="left" w:leader="underscore" w:pos="9768"/>
              </w:tabs>
              <w:jc w:val="center"/>
              <w:rPr>
                <w:rStyle w:val="FontStyle53"/>
                <w:b w:val="0"/>
                <w:bCs/>
                <w:sz w:val="28"/>
                <w:szCs w:val="28"/>
              </w:rPr>
            </w:pPr>
          </w:p>
        </w:tc>
      </w:tr>
      <w:tr w:rsidR="009300DF" w:rsidRPr="00BB1B65" w:rsidTr="008450AD">
        <w:tc>
          <w:tcPr>
            <w:tcW w:w="3646" w:type="dxa"/>
          </w:tcPr>
          <w:p w:rsidR="009300DF" w:rsidRPr="00BB1B65" w:rsidRDefault="009300DF" w:rsidP="008450AD">
            <w:pPr>
              <w:pStyle w:val="Style15"/>
              <w:tabs>
                <w:tab w:val="left" w:leader="underscore" w:pos="9768"/>
              </w:tabs>
              <w:jc w:val="left"/>
              <w:rPr>
                <w:rStyle w:val="FontStyle53"/>
                <w:b w:val="0"/>
                <w:bCs/>
                <w:i/>
                <w:sz w:val="28"/>
                <w:szCs w:val="28"/>
              </w:rPr>
            </w:pPr>
          </w:p>
          <w:p w:rsidR="009300DF" w:rsidRPr="00BB1B65" w:rsidRDefault="009300DF" w:rsidP="008450AD">
            <w:pPr>
              <w:pStyle w:val="Style15"/>
              <w:tabs>
                <w:tab w:val="left" w:leader="underscore" w:pos="9768"/>
              </w:tabs>
              <w:jc w:val="left"/>
              <w:rPr>
                <w:rStyle w:val="FontStyle53"/>
                <w:b w:val="0"/>
                <w:bCs/>
                <w:i/>
                <w:sz w:val="28"/>
                <w:szCs w:val="28"/>
              </w:rPr>
            </w:pPr>
          </w:p>
          <w:p w:rsidR="009300DF" w:rsidRPr="00BB1B65" w:rsidRDefault="009300DF" w:rsidP="008450AD">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300DF" w:rsidRPr="00BB1B65" w:rsidRDefault="009300DF" w:rsidP="008450AD">
            <w:pPr>
              <w:pStyle w:val="Style15"/>
              <w:tabs>
                <w:tab w:val="left" w:leader="underscore" w:pos="9768"/>
              </w:tabs>
              <w:rPr>
                <w:rStyle w:val="FontStyle53"/>
                <w:b w:val="0"/>
                <w:bCs/>
                <w:sz w:val="28"/>
                <w:szCs w:val="28"/>
              </w:rPr>
            </w:pPr>
          </w:p>
          <w:p w:rsidR="009300DF" w:rsidRPr="00BB1B65" w:rsidRDefault="009300DF" w:rsidP="008450AD">
            <w:pPr>
              <w:pStyle w:val="Style15"/>
              <w:tabs>
                <w:tab w:val="left" w:leader="underscore" w:pos="9768"/>
              </w:tabs>
              <w:rPr>
                <w:rStyle w:val="FontStyle53"/>
                <w:b w:val="0"/>
                <w:bCs/>
                <w:sz w:val="28"/>
                <w:szCs w:val="28"/>
              </w:rPr>
            </w:pPr>
          </w:p>
          <w:p w:rsidR="009300DF" w:rsidRPr="00BB1B65" w:rsidRDefault="009300DF" w:rsidP="008450AD">
            <w:pPr>
              <w:pStyle w:val="Style15"/>
              <w:tabs>
                <w:tab w:val="left" w:leader="underscore" w:pos="9768"/>
              </w:tabs>
              <w:rPr>
                <w:rStyle w:val="FontStyle53"/>
                <w:b w:val="0"/>
                <w:bCs/>
                <w:sz w:val="28"/>
                <w:szCs w:val="28"/>
              </w:rPr>
            </w:pPr>
            <w:r w:rsidRPr="00030FD3">
              <w:rPr>
                <w:rStyle w:val="FontStyle53"/>
                <w:b w:val="0"/>
                <w:bCs/>
                <w:sz w:val="28"/>
                <w:szCs w:val="28"/>
              </w:rPr>
              <w:t>магистр</w:t>
            </w:r>
          </w:p>
        </w:tc>
      </w:tr>
    </w:tbl>
    <w:p w:rsidR="009300DF" w:rsidRPr="00BB1B65" w:rsidRDefault="009300DF" w:rsidP="000F2BD5">
      <w:pPr>
        <w:pStyle w:val="Style15"/>
        <w:tabs>
          <w:tab w:val="left" w:leader="underscore" w:pos="9768"/>
        </w:tabs>
        <w:jc w:val="center"/>
        <w:rPr>
          <w:rStyle w:val="FontStyle53"/>
          <w:bCs/>
          <w:sz w:val="28"/>
          <w:szCs w:val="28"/>
        </w:rPr>
      </w:pPr>
    </w:p>
    <w:p w:rsidR="009300DF" w:rsidRPr="00BB1B65" w:rsidRDefault="009300DF" w:rsidP="000F2BD5">
      <w:pPr>
        <w:pStyle w:val="Style15"/>
        <w:tabs>
          <w:tab w:val="left" w:leader="underscore" w:pos="9768"/>
        </w:tabs>
        <w:rPr>
          <w:rStyle w:val="FontStyle53"/>
          <w:bCs/>
          <w:sz w:val="28"/>
          <w:szCs w:val="28"/>
        </w:rPr>
      </w:pPr>
    </w:p>
    <w:p w:rsidR="009300DF" w:rsidRDefault="009300DF" w:rsidP="000F2BD5">
      <w:pPr>
        <w:pStyle w:val="Style15"/>
        <w:tabs>
          <w:tab w:val="left" w:leader="underscore" w:pos="9768"/>
        </w:tabs>
        <w:rPr>
          <w:rStyle w:val="FontStyle53"/>
          <w:bCs/>
          <w:sz w:val="28"/>
          <w:szCs w:val="28"/>
        </w:rPr>
      </w:pPr>
    </w:p>
    <w:p w:rsidR="009300DF" w:rsidRPr="00BB1B65" w:rsidRDefault="009300DF" w:rsidP="000F2BD5">
      <w:pPr>
        <w:pStyle w:val="Style15"/>
        <w:tabs>
          <w:tab w:val="left" w:leader="underscore" w:pos="9768"/>
        </w:tabs>
        <w:rPr>
          <w:rStyle w:val="FontStyle53"/>
          <w:bCs/>
          <w:sz w:val="28"/>
          <w:szCs w:val="28"/>
        </w:rPr>
      </w:pPr>
    </w:p>
    <w:p w:rsidR="009300DF" w:rsidRPr="00BB1B65" w:rsidRDefault="009300DF" w:rsidP="000F2BD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300DF" w:rsidRPr="00BB1B65" w:rsidRDefault="009300DF" w:rsidP="000F2BD5">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sidRPr="00BB1B65">
          <w:rPr>
            <w:rStyle w:val="FontStyle53"/>
            <w:b w:val="0"/>
            <w:bCs/>
            <w:sz w:val="28"/>
            <w:szCs w:val="28"/>
          </w:rPr>
          <w:t>2019 г</w:t>
        </w:r>
      </w:smartTag>
      <w:r w:rsidRPr="00BB1B65">
        <w:rPr>
          <w:rStyle w:val="FontStyle53"/>
          <w:b w:val="0"/>
          <w:bCs/>
          <w:sz w:val="28"/>
          <w:szCs w:val="28"/>
        </w:rPr>
        <w:t>.</w:t>
      </w:r>
    </w:p>
    <w:p w:rsidR="009300DF" w:rsidRPr="00DC11F5" w:rsidRDefault="009300DF" w:rsidP="000F2BD5">
      <w:pPr>
        <w:jc w:val="both"/>
        <w:rPr>
          <w:b/>
        </w:rPr>
      </w:pPr>
      <w:r w:rsidRPr="00DC11F5">
        <w:lastRenderedPageBreak/>
        <w:tab/>
        <w:t>Рабочая программа дисциплины «</w:t>
      </w:r>
      <w:r w:rsidRPr="000D7A22">
        <w:t>Психоло</w:t>
      </w:r>
      <w:r>
        <w:t>го-педагогическая диагностика личности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44.04.01</w:t>
      </w:r>
      <w:r w:rsidRPr="000D7A22">
        <w:rPr>
          <w:color w:val="000000"/>
        </w:rPr>
        <w:t>Педагогическое образ</w:t>
      </w:r>
      <w:r w:rsidRPr="000D7A22">
        <w:rPr>
          <w:color w:val="000000"/>
        </w:rPr>
        <w:t>о</w:t>
      </w:r>
      <w:r w:rsidRPr="000D7A22">
        <w:rPr>
          <w:color w:val="000000"/>
        </w:rPr>
        <w:t>вание</w:t>
      </w:r>
    </w:p>
    <w:p w:rsidR="009300DF" w:rsidRPr="00DC11F5" w:rsidRDefault="009300DF" w:rsidP="000F2BD5">
      <w:pPr>
        <w:ind w:firstLine="709"/>
        <w:jc w:val="both"/>
      </w:pPr>
    </w:p>
    <w:p w:rsidR="009300DF" w:rsidRDefault="009300DF" w:rsidP="009A6B99">
      <w:pPr>
        <w:widowControl w:val="0"/>
        <w:autoSpaceDE w:val="0"/>
        <w:autoSpaceDN w:val="0"/>
        <w:adjustRightInd w:val="0"/>
      </w:pPr>
      <w:r>
        <w:t xml:space="preserve">            </w:t>
      </w:r>
      <w:r w:rsidRPr="00FB7516">
        <w:t>Дисциплина относится к части</w:t>
      </w:r>
      <w:r>
        <w:t>, формируемой участниками образовательных отнош</w:t>
      </w:r>
      <w:r>
        <w:t>е</w:t>
      </w:r>
      <w:r>
        <w:t>ний Блока 1. Дисциплины (модули)</w:t>
      </w:r>
      <w:r w:rsidRPr="00FB7516">
        <w:t xml:space="preserve"> учебного плана. </w:t>
      </w:r>
    </w:p>
    <w:p w:rsidR="009300DF" w:rsidRPr="00FB7516" w:rsidRDefault="009300DF" w:rsidP="009A6B99">
      <w:pPr>
        <w:widowControl w:val="0"/>
        <w:autoSpaceDE w:val="0"/>
        <w:autoSpaceDN w:val="0"/>
        <w:adjustRightInd w:val="0"/>
      </w:pPr>
    </w:p>
    <w:p w:rsidR="009300DF" w:rsidRPr="00DD192C" w:rsidRDefault="009300DF" w:rsidP="00EB688E">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300DF" w:rsidRDefault="009300DF" w:rsidP="00EB688E">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9300DF" w:rsidRPr="00DC11F5" w:rsidRDefault="009300DF" w:rsidP="000F2BD5">
      <w:pPr>
        <w:ind w:firstLine="709"/>
        <w:jc w:val="both"/>
      </w:pPr>
    </w:p>
    <w:p w:rsidR="009300DF" w:rsidRPr="00DC11F5" w:rsidRDefault="009300DF" w:rsidP="000F2BD5">
      <w:pPr>
        <w:ind w:firstLine="709"/>
        <w:jc w:val="both"/>
      </w:pPr>
    </w:p>
    <w:p w:rsidR="009300DF" w:rsidRPr="00DC11F5" w:rsidRDefault="009300DF" w:rsidP="000F2BD5">
      <w:pPr>
        <w:ind w:firstLine="709"/>
        <w:jc w:val="both"/>
      </w:pPr>
    </w:p>
    <w:p w:rsidR="009300DF" w:rsidRPr="00DC11F5" w:rsidRDefault="009300DF" w:rsidP="000F2BD5">
      <w:pPr>
        <w:jc w:val="both"/>
      </w:pPr>
    </w:p>
    <w:p w:rsidR="009300DF" w:rsidRPr="00DC11F5" w:rsidRDefault="009300DF" w:rsidP="000F2BD5">
      <w:pPr>
        <w:jc w:val="both"/>
      </w:pPr>
    </w:p>
    <w:p w:rsidR="009300DF" w:rsidRDefault="009300DF" w:rsidP="000F2BD5">
      <w:pPr>
        <w:ind w:firstLine="709"/>
        <w:jc w:val="both"/>
      </w:pPr>
    </w:p>
    <w:p w:rsidR="009D3BB0" w:rsidRPr="00DC11F5" w:rsidRDefault="009D3BB0" w:rsidP="000F2BD5">
      <w:pPr>
        <w:ind w:firstLine="709"/>
        <w:jc w:val="both"/>
      </w:pPr>
    </w:p>
    <w:p w:rsidR="009300DF" w:rsidRPr="00DC11F5" w:rsidRDefault="009300DF" w:rsidP="000F2BD5">
      <w:pPr>
        <w:ind w:firstLine="709"/>
        <w:jc w:val="both"/>
      </w:pPr>
    </w:p>
    <w:p w:rsidR="009300DF" w:rsidRPr="00DC11F5" w:rsidRDefault="009300DF" w:rsidP="000F2BD5">
      <w:pPr>
        <w:jc w:val="both"/>
      </w:pPr>
    </w:p>
    <w:p w:rsidR="009300DF" w:rsidRPr="00DC11F5" w:rsidRDefault="009300DF" w:rsidP="000F2BD5"/>
    <w:p w:rsidR="009300DF" w:rsidRPr="00DC11F5" w:rsidRDefault="009300DF" w:rsidP="000F2BD5"/>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ind w:firstLine="709"/>
        <w:jc w:val="both"/>
      </w:pPr>
    </w:p>
    <w:p w:rsidR="009300DF" w:rsidRPr="00DC11F5" w:rsidRDefault="009300DF" w:rsidP="000F2BD5">
      <w:pPr>
        <w:autoSpaceDE w:val="0"/>
        <w:autoSpaceDN w:val="0"/>
        <w:adjustRightInd w:val="0"/>
        <w:ind w:firstLine="709"/>
        <w:jc w:val="both"/>
      </w:pPr>
    </w:p>
    <w:p w:rsidR="009300DF" w:rsidRPr="00DC11F5" w:rsidRDefault="009300DF" w:rsidP="000F2BD5">
      <w:pPr>
        <w:autoSpaceDE w:val="0"/>
        <w:autoSpaceDN w:val="0"/>
        <w:adjustRightInd w:val="0"/>
        <w:jc w:val="both"/>
      </w:pPr>
    </w:p>
    <w:p w:rsidR="009300DF" w:rsidRPr="00DC11F5" w:rsidRDefault="009300DF" w:rsidP="000F2BD5">
      <w:pPr>
        <w:autoSpaceDE w:val="0"/>
        <w:autoSpaceDN w:val="0"/>
        <w:adjustRightInd w:val="0"/>
      </w:pPr>
    </w:p>
    <w:p w:rsidR="009300DF" w:rsidRPr="00DC11F5" w:rsidRDefault="009300DF" w:rsidP="000F2BD5">
      <w:pPr>
        <w:autoSpaceDE w:val="0"/>
        <w:autoSpaceDN w:val="0"/>
        <w:adjustRightInd w:val="0"/>
      </w:pPr>
    </w:p>
    <w:p w:rsidR="009300DF" w:rsidRPr="00DC11F5" w:rsidRDefault="009300DF" w:rsidP="000F2BD5">
      <w:pPr>
        <w:autoSpaceDE w:val="0"/>
        <w:autoSpaceDN w:val="0"/>
        <w:adjustRightInd w:val="0"/>
      </w:pPr>
    </w:p>
    <w:p w:rsidR="009300DF" w:rsidRPr="00DC11F5" w:rsidRDefault="009300DF" w:rsidP="000F2BD5">
      <w:pPr>
        <w:autoSpaceDE w:val="0"/>
        <w:autoSpaceDN w:val="0"/>
        <w:adjustRightInd w:val="0"/>
      </w:pPr>
    </w:p>
    <w:p w:rsidR="009300DF" w:rsidRPr="00DC11F5" w:rsidRDefault="009300DF" w:rsidP="000F2BD5">
      <w:pPr>
        <w:autoSpaceDE w:val="0"/>
        <w:autoSpaceDN w:val="0"/>
        <w:adjustRightInd w:val="0"/>
      </w:pPr>
    </w:p>
    <w:p w:rsidR="009300DF" w:rsidRPr="00DC11F5" w:rsidRDefault="009300DF" w:rsidP="000F2BD5">
      <w:pPr>
        <w:autoSpaceDE w:val="0"/>
        <w:autoSpaceDN w:val="0"/>
        <w:adjustRightInd w:val="0"/>
      </w:pPr>
    </w:p>
    <w:p w:rsidR="009300DF" w:rsidRPr="00DC11F5" w:rsidRDefault="009300DF" w:rsidP="000F2BD5">
      <w:pPr>
        <w:autoSpaceDE w:val="0"/>
        <w:autoSpaceDN w:val="0"/>
        <w:adjustRightInd w:val="0"/>
      </w:pPr>
    </w:p>
    <w:p w:rsidR="009300DF" w:rsidRPr="00DC11F5" w:rsidRDefault="009300DF" w:rsidP="000F2BD5">
      <w:pPr>
        <w:autoSpaceDE w:val="0"/>
        <w:autoSpaceDN w:val="0"/>
        <w:adjustRightInd w:val="0"/>
      </w:pPr>
    </w:p>
    <w:p w:rsidR="009300DF" w:rsidRPr="00DC11F5" w:rsidRDefault="009300DF" w:rsidP="000F2BD5">
      <w:pPr>
        <w:autoSpaceDE w:val="0"/>
        <w:autoSpaceDN w:val="0"/>
        <w:adjustRightInd w:val="0"/>
      </w:pPr>
    </w:p>
    <w:p w:rsidR="009300DF" w:rsidRPr="00DC11F5" w:rsidRDefault="009300DF" w:rsidP="000F2BD5">
      <w:pPr>
        <w:autoSpaceDE w:val="0"/>
        <w:autoSpaceDN w:val="0"/>
        <w:adjustRightInd w:val="0"/>
      </w:pPr>
    </w:p>
    <w:p w:rsidR="009300DF" w:rsidRPr="000D7A22" w:rsidRDefault="009300DF" w:rsidP="000F2BD5">
      <w:pPr>
        <w:autoSpaceDE w:val="0"/>
        <w:autoSpaceDN w:val="0"/>
        <w:adjustRightInd w:val="0"/>
      </w:pPr>
    </w:p>
    <w:p w:rsidR="009300DF" w:rsidRPr="00DC11F5" w:rsidRDefault="009300DF" w:rsidP="000F2BD5">
      <w:pPr>
        <w:autoSpaceDE w:val="0"/>
        <w:autoSpaceDN w:val="0"/>
        <w:adjustRightInd w:val="0"/>
      </w:pPr>
    </w:p>
    <w:p w:rsidR="009300DF" w:rsidRPr="00A37369" w:rsidRDefault="009300DF" w:rsidP="000F2BD5">
      <w:pPr>
        <w:numPr>
          <w:ilvl w:val="0"/>
          <w:numId w:val="2"/>
        </w:numPr>
        <w:tabs>
          <w:tab w:val="left" w:pos="6131"/>
        </w:tabs>
        <w:autoSpaceDE w:val="0"/>
        <w:autoSpaceDN w:val="0"/>
        <w:adjustRightInd w:val="0"/>
        <w:jc w:val="both"/>
        <w:rPr>
          <w:b/>
          <w:bCs/>
          <w:i/>
          <w:iCs/>
        </w:rPr>
      </w:pPr>
      <w:r w:rsidRPr="00A37369">
        <w:rPr>
          <w:b/>
          <w:bCs/>
          <w:i/>
          <w:iCs/>
        </w:rPr>
        <w:lastRenderedPageBreak/>
        <w:t>Перечень планируемых результатов обучения по дисциплине (модулю), соотнесе</w:t>
      </w:r>
      <w:r w:rsidRPr="00A37369">
        <w:rPr>
          <w:b/>
          <w:bCs/>
          <w:i/>
          <w:iCs/>
        </w:rPr>
        <w:t>н</w:t>
      </w:r>
      <w:r w:rsidRPr="00A37369">
        <w:rPr>
          <w:b/>
          <w:bCs/>
          <w:i/>
          <w:iCs/>
        </w:rPr>
        <w:t xml:space="preserve">ных с индикаторами достижения компетенций </w:t>
      </w:r>
    </w:p>
    <w:p w:rsidR="009300DF" w:rsidRPr="00A37369" w:rsidRDefault="009300DF" w:rsidP="000F2BD5">
      <w:pPr>
        <w:tabs>
          <w:tab w:val="left" w:pos="6131"/>
        </w:tabs>
        <w:autoSpaceDE w:val="0"/>
        <w:autoSpaceDN w:val="0"/>
        <w:adjustRightInd w:val="0"/>
        <w:jc w:val="both"/>
        <w:rPr>
          <w:b/>
          <w:bCs/>
          <w:i/>
          <w:iCs/>
        </w:rPr>
      </w:pPr>
    </w:p>
    <w:p w:rsidR="009300DF" w:rsidRPr="00A37369" w:rsidRDefault="009300DF" w:rsidP="000F2BD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300DF" w:rsidRPr="00A37369" w:rsidTr="008450AD">
        <w:tc>
          <w:tcPr>
            <w:tcW w:w="2158" w:type="dxa"/>
          </w:tcPr>
          <w:p w:rsidR="009300DF" w:rsidRPr="00A37369" w:rsidRDefault="009300DF" w:rsidP="008450AD">
            <w:pPr>
              <w:jc w:val="center"/>
              <w:rPr>
                <w:b/>
              </w:rPr>
            </w:pPr>
            <w:r w:rsidRPr="00A37369">
              <w:rPr>
                <w:b/>
              </w:rPr>
              <w:t>Компетенция</w:t>
            </w:r>
          </w:p>
        </w:tc>
        <w:tc>
          <w:tcPr>
            <w:tcW w:w="3827" w:type="dxa"/>
          </w:tcPr>
          <w:p w:rsidR="009300DF" w:rsidRPr="00A37369" w:rsidRDefault="009300DF" w:rsidP="008450AD">
            <w:pPr>
              <w:jc w:val="center"/>
              <w:rPr>
                <w:b/>
              </w:rPr>
            </w:pPr>
            <w:r w:rsidRPr="00A37369">
              <w:rPr>
                <w:b/>
              </w:rPr>
              <w:t>Индикаторы достижения комп</w:t>
            </w:r>
            <w:r w:rsidRPr="00A37369">
              <w:rPr>
                <w:b/>
              </w:rPr>
              <w:t>е</w:t>
            </w:r>
            <w:r w:rsidRPr="00A37369">
              <w:rPr>
                <w:b/>
              </w:rPr>
              <w:t>тенций</w:t>
            </w:r>
          </w:p>
        </w:tc>
        <w:tc>
          <w:tcPr>
            <w:tcW w:w="3827" w:type="dxa"/>
          </w:tcPr>
          <w:p w:rsidR="009300DF" w:rsidRPr="00A37369" w:rsidRDefault="009300DF" w:rsidP="008450AD">
            <w:pPr>
              <w:jc w:val="both"/>
              <w:rPr>
                <w:b/>
              </w:rPr>
            </w:pPr>
            <w:r w:rsidRPr="00A37369">
              <w:rPr>
                <w:b/>
              </w:rPr>
              <w:t>Планируемые результаты об</w:t>
            </w:r>
            <w:r w:rsidRPr="00A37369">
              <w:rPr>
                <w:b/>
              </w:rPr>
              <w:t>у</w:t>
            </w:r>
            <w:r w:rsidRPr="00A37369">
              <w:rPr>
                <w:b/>
              </w:rPr>
              <w:t>чения по дисциплине</w:t>
            </w:r>
          </w:p>
        </w:tc>
      </w:tr>
      <w:tr w:rsidR="009300DF" w:rsidRPr="00DC11F5" w:rsidTr="008450AD">
        <w:trPr>
          <w:trHeight w:val="2685"/>
        </w:trPr>
        <w:tc>
          <w:tcPr>
            <w:tcW w:w="2158" w:type="dxa"/>
          </w:tcPr>
          <w:p w:rsidR="009300DF" w:rsidRPr="00A37369" w:rsidRDefault="009300DF" w:rsidP="008450AD">
            <w:pPr>
              <w:autoSpaceDE w:val="0"/>
              <w:autoSpaceDN w:val="0"/>
              <w:adjustRightInd w:val="0"/>
              <w:jc w:val="both"/>
              <w:rPr>
                <w:lang w:eastAsia="en-US"/>
              </w:rPr>
            </w:pPr>
            <w:r>
              <w:t>ПК</w:t>
            </w:r>
            <w:r w:rsidRPr="0065274D">
              <w:t>-1. Способен нести ответстве</w:t>
            </w:r>
            <w:r w:rsidRPr="0065274D">
              <w:t>н</w:t>
            </w:r>
            <w:r w:rsidRPr="0065274D">
              <w:t>ность за собстве</w:t>
            </w:r>
            <w:r w:rsidRPr="0065274D">
              <w:t>н</w:t>
            </w:r>
            <w:r w:rsidRPr="0065274D">
              <w:t>ную професси</w:t>
            </w:r>
            <w:r w:rsidRPr="0065274D">
              <w:t>о</w:t>
            </w:r>
            <w:r w:rsidRPr="0065274D">
              <w:t>нальную комп</w:t>
            </w:r>
            <w:r w:rsidRPr="0065274D">
              <w:t>е</w:t>
            </w:r>
            <w:r w:rsidRPr="0065274D">
              <w:t>тентность по пр</w:t>
            </w:r>
            <w:r w:rsidRPr="0065274D">
              <w:t>о</w:t>
            </w:r>
            <w:r w:rsidRPr="0065274D">
              <w:t>филю осваива</w:t>
            </w:r>
            <w:r w:rsidRPr="0065274D">
              <w:t>е</w:t>
            </w:r>
            <w:r w:rsidRPr="0065274D">
              <w:t>мой образовател</w:t>
            </w:r>
            <w:r w:rsidRPr="0065274D">
              <w:t>ь</w:t>
            </w:r>
            <w:r w:rsidRPr="0065274D">
              <w:t>ной программы</w:t>
            </w:r>
          </w:p>
        </w:tc>
        <w:tc>
          <w:tcPr>
            <w:tcW w:w="3827" w:type="dxa"/>
          </w:tcPr>
          <w:p w:rsidR="009300DF" w:rsidRPr="0065274D" w:rsidRDefault="009300DF" w:rsidP="00EF6644">
            <w:pPr>
              <w:ind w:left="20"/>
              <w:jc w:val="both"/>
            </w:pPr>
            <w:r>
              <w:t>ПК</w:t>
            </w:r>
            <w:r w:rsidRPr="0065274D">
              <w:t>-1.1. Знает: особенности пр</w:t>
            </w:r>
            <w:r w:rsidRPr="0065274D">
              <w:t>о</w:t>
            </w:r>
            <w:r w:rsidRPr="0065274D">
              <w:t>фессиональной деятельности в о</w:t>
            </w:r>
            <w:r w:rsidRPr="0065274D">
              <w:t>б</w:t>
            </w:r>
            <w:r w:rsidRPr="0065274D">
              <w:t>разовании; требования к профе</w:t>
            </w:r>
            <w:r w:rsidRPr="0065274D">
              <w:t>с</w:t>
            </w:r>
            <w:r w:rsidRPr="0065274D">
              <w:t>сиональной компетентности в сфере образования; пути и сре</w:t>
            </w:r>
            <w:r w:rsidRPr="0065274D">
              <w:t>д</w:t>
            </w:r>
            <w:r w:rsidRPr="0065274D">
              <w:t>ства её изучения и развития</w:t>
            </w:r>
          </w:p>
          <w:p w:rsidR="009300DF" w:rsidRPr="0065274D" w:rsidRDefault="009300DF" w:rsidP="00EF6644">
            <w:pPr>
              <w:ind w:left="23"/>
              <w:jc w:val="both"/>
            </w:pPr>
            <w:r>
              <w:t>ПК</w:t>
            </w:r>
            <w:r w:rsidRPr="0065274D">
              <w:t>-1.2. Умеет: решать професс</w:t>
            </w:r>
            <w:r w:rsidRPr="0065274D">
              <w:t>и</w:t>
            </w:r>
            <w:r w:rsidRPr="0065274D">
              <w:t>ональные задачи с учетом разли</w:t>
            </w:r>
            <w:r w:rsidRPr="0065274D">
              <w:t>ч</w:t>
            </w:r>
            <w:r w:rsidRPr="0065274D">
              <w:t xml:space="preserve">ных контекстов; проектировать пути своего профессионального развития </w:t>
            </w:r>
          </w:p>
          <w:p w:rsidR="009300DF" w:rsidRPr="00A37369" w:rsidRDefault="009300DF" w:rsidP="00EF6644">
            <w:pPr>
              <w:autoSpaceDE w:val="0"/>
              <w:autoSpaceDN w:val="0"/>
              <w:adjustRightInd w:val="0"/>
              <w:jc w:val="both"/>
              <w:rPr>
                <w:b/>
              </w:rPr>
            </w:pPr>
            <w:r>
              <w:t>ПК</w:t>
            </w:r>
            <w:r w:rsidRPr="0065274D">
              <w:t>-1.3. Владеет приемами анализа и оценки собственной професси</w:t>
            </w:r>
            <w:r w:rsidRPr="0065274D">
              <w:t>о</w:t>
            </w:r>
            <w:r w:rsidRPr="0065274D">
              <w:t>нальной деятельности, программ, механизмов и форм развития пр</w:t>
            </w:r>
            <w:r w:rsidRPr="0065274D">
              <w:t>о</w:t>
            </w:r>
            <w:r w:rsidRPr="0065274D">
              <w:t>фессиональной компетентности на соответствующем уровне образ</w:t>
            </w:r>
            <w:r w:rsidRPr="0065274D">
              <w:t>о</w:t>
            </w:r>
            <w:r w:rsidRPr="0065274D">
              <w:t>вания</w:t>
            </w:r>
          </w:p>
        </w:tc>
        <w:tc>
          <w:tcPr>
            <w:tcW w:w="3827" w:type="dxa"/>
          </w:tcPr>
          <w:p w:rsidR="009300DF" w:rsidRPr="00DB2FE3" w:rsidRDefault="009300DF" w:rsidP="00EF6644">
            <w:pPr>
              <w:autoSpaceDE w:val="0"/>
              <w:autoSpaceDN w:val="0"/>
              <w:adjustRightInd w:val="0"/>
              <w:jc w:val="both"/>
              <w:rPr>
                <w:bCs/>
              </w:rPr>
            </w:pPr>
            <w:proofErr w:type="spellStart"/>
            <w:r w:rsidRPr="00DB2FE3">
              <w:rPr>
                <w:bCs/>
              </w:rPr>
              <w:t>Знать:особенности</w:t>
            </w:r>
            <w:proofErr w:type="spellEnd"/>
            <w:r w:rsidRPr="00DB2FE3">
              <w:rPr>
                <w:bCs/>
              </w:rPr>
              <w:t xml:space="preserve"> диагностики психического развития детей ра</w:t>
            </w:r>
            <w:r w:rsidRPr="00DB2FE3">
              <w:rPr>
                <w:bCs/>
              </w:rPr>
              <w:t>з</w:t>
            </w:r>
            <w:r w:rsidRPr="00DB2FE3">
              <w:rPr>
                <w:bCs/>
              </w:rPr>
              <w:t>личных возрастных групп;</w:t>
            </w:r>
          </w:p>
          <w:p w:rsidR="009300DF" w:rsidRDefault="009300DF" w:rsidP="00EF6644">
            <w:pPr>
              <w:autoSpaceDE w:val="0"/>
              <w:autoSpaceDN w:val="0"/>
              <w:adjustRightInd w:val="0"/>
              <w:jc w:val="both"/>
              <w:rPr>
                <w:bCs/>
              </w:rPr>
            </w:pPr>
            <w:r>
              <w:rPr>
                <w:bCs/>
              </w:rPr>
              <w:t xml:space="preserve">правила </w:t>
            </w:r>
            <w:r w:rsidRPr="00DB2FE3">
              <w:rPr>
                <w:bCs/>
              </w:rPr>
              <w:t>составление заключения по результатам диагностики</w:t>
            </w:r>
            <w:r>
              <w:rPr>
                <w:bCs/>
              </w:rPr>
              <w:t>;</w:t>
            </w:r>
          </w:p>
          <w:p w:rsidR="009300DF" w:rsidRPr="00DB2FE3" w:rsidRDefault="009300DF" w:rsidP="00EF6644">
            <w:pPr>
              <w:autoSpaceDE w:val="0"/>
              <w:autoSpaceDN w:val="0"/>
              <w:adjustRightInd w:val="0"/>
              <w:jc w:val="both"/>
              <w:rPr>
                <w:bCs/>
              </w:rPr>
            </w:pPr>
            <w:r>
              <w:rPr>
                <w:bCs/>
              </w:rPr>
              <w:t>этический профессиональный к</w:t>
            </w:r>
            <w:r>
              <w:rPr>
                <w:bCs/>
              </w:rPr>
              <w:t>о</w:t>
            </w:r>
            <w:r>
              <w:rPr>
                <w:bCs/>
              </w:rPr>
              <w:t xml:space="preserve">декс </w:t>
            </w:r>
            <w:proofErr w:type="spellStart"/>
            <w:r>
              <w:rPr>
                <w:bCs/>
              </w:rPr>
              <w:t>психодиагноста</w:t>
            </w:r>
            <w:proofErr w:type="spellEnd"/>
            <w:r>
              <w:rPr>
                <w:bCs/>
              </w:rPr>
              <w:t xml:space="preserve"> в системе о</w:t>
            </w:r>
            <w:r>
              <w:rPr>
                <w:bCs/>
              </w:rPr>
              <w:t>б</w:t>
            </w:r>
            <w:r>
              <w:rPr>
                <w:bCs/>
              </w:rPr>
              <w:t>разования</w:t>
            </w:r>
            <w:r w:rsidRPr="00DB2FE3">
              <w:rPr>
                <w:bCs/>
              </w:rPr>
              <w:t>.</w:t>
            </w:r>
          </w:p>
          <w:p w:rsidR="009300DF" w:rsidRDefault="009300DF" w:rsidP="00EF6644">
            <w:pPr>
              <w:autoSpaceDE w:val="0"/>
              <w:autoSpaceDN w:val="0"/>
              <w:adjustRightInd w:val="0"/>
              <w:jc w:val="both"/>
              <w:rPr>
                <w:color w:val="000000"/>
                <w:highlight w:val="white"/>
              </w:rPr>
            </w:pPr>
            <w:proofErr w:type="spellStart"/>
            <w:r w:rsidRPr="00DB2FE3">
              <w:rPr>
                <w:bCs/>
              </w:rPr>
              <w:t>Уметь:</w:t>
            </w:r>
            <w:r w:rsidRPr="00DB2FE3">
              <w:rPr>
                <w:color w:val="000000"/>
                <w:highlight w:val="white"/>
              </w:rPr>
              <w:t>осуществлять</w:t>
            </w:r>
            <w:proofErr w:type="spellEnd"/>
            <w:r w:rsidRPr="00DB2FE3">
              <w:rPr>
                <w:color w:val="000000"/>
                <w:highlight w:val="white"/>
              </w:rPr>
              <w:t xml:space="preserve"> педагогич</w:t>
            </w:r>
            <w:r w:rsidRPr="00DB2FE3">
              <w:rPr>
                <w:color w:val="000000"/>
                <w:highlight w:val="white"/>
              </w:rPr>
              <w:t>е</w:t>
            </w:r>
            <w:r w:rsidRPr="00DB2FE3">
              <w:rPr>
                <w:color w:val="000000"/>
                <w:highlight w:val="white"/>
              </w:rPr>
              <w:t>скую деятельность на основе зн</w:t>
            </w:r>
            <w:r w:rsidRPr="00DB2FE3">
              <w:rPr>
                <w:color w:val="000000"/>
                <w:highlight w:val="white"/>
              </w:rPr>
              <w:t>а</w:t>
            </w:r>
            <w:r w:rsidRPr="00DB2FE3">
              <w:rPr>
                <w:color w:val="000000"/>
                <w:highlight w:val="white"/>
              </w:rPr>
              <w:t>ний об индивидуально-психологических особенностях обучающихся, полученных в р</w:t>
            </w:r>
            <w:r w:rsidRPr="00DB2FE3">
              <w:rPr>
                <w:color w:val="000000"/>
                <w:highlight w:val="white"/>
              </w:rPr>
              <w:t>е</w:t>
            </w:r>
            <w:r w:rsidRPr="00DB2FE3">
              <w:rPr>
                <w:color w:val="000000"/>
                <w:highlight w:val="white"/>
              </w:rPr>
              <w:t>зультате психолого-педагогической диагностики</w:t>
            </w:r>
            <w:r>
              <w:rPr>
                <w:color w:val="000000"/>
                <w:highlight w:val="white"/>
              </w:rPr>
              <w:t>;</w:t>
            </w:r>
          </w:p>
          <w:p w:rsidR="009300DF" w:rsidRPr="00DB2FE3" w:rsidRDefault="009300DF" w:rsidP="00EF6644">
            <w:pPr>
              <w:autoSpaceDE w:val="0"/>
              <w:autoSpaceDN w:val="0"/>
              <w:adjustRightInd w:val="0"/>
              <w:jc w:val="both"/>
              <w:rPr>
                <w:color w:val="000000"/>
                <w:highlight w:val="white"/>
              </w:rPr>
            </w:pPr>
            <w:r>
              <w:t xml:space="preserve">: </w:t>
            </w:r>
            <w:proofErr w:type="spellStart"/>
            <w:r>
              <w:t>проектировать,проводить</w:t>
            </w:r>
            <w:proofErr w:type="spellEnd"/>
            <w:r>
              <w:t xml:space="preserve"> и </w:t>
            </w:r>
            <w:proofErr w:type="spellStart"/>
            <w:r>
              <w:t>ре</w:t>
            </w:r>
            <w:r>
              <w:t>а</w:t>
            </w:r>
            <w:r>
              <w:t>лизовыватьпрограммы</w:t>
            </w:r>
            <w:proofErr w:type="spellEnd"/>
            <w:r>
              <w:t xml:space="preserve"> и меропр</w:t>
            </w:r>
            <w:r>
              <w:t>и</w:t>
            </w:r>
            <w:r>
              <w:t xml:space="preserve">ятия </w:t>
            </w:r>
            <w:proofErr w:type="spellStart"/>
            <w:r>
              <w:t>попсихологическому</w:t>
            </w:r>
            <w:proofErr w:type="spellEnd"/>
            <w:r>
              <w:t xml:space="preserve"> сопр</w:t>
            </w:r>
            <w:r>
              <w:t>о</w:t>
            </w:r>
            <w:r>
              <w:t>вождению обучающихся</w:t>
            </w:r>
            <w:r w:rsidRPr="00DB2FE3">
              <w:rPr>
                <w:color w:val="000000"/>
                <w:highlight w:val="white"/>
              </w:rPr>
              <w:t>.</w:t>
            </w:r>
          </w:p>
          <w:p w:rsidR="009300DF" w:rsidRDefault="009300DF" w:rsidP="00EF6644">
            <w:pPr>
              <w:autoSpaceDE w:val="0"/>
              <w:autoSpaceDN w:val="0"/>
              <w:adjustRightInd w:val="0"/>
              <w:jc w:val="both"/>
            </w:pPr>
            <w:proofErr w:type="spellStart"/>
            <w:r w:rsidRPr="00DB2FE3">
              <w:rPr>
                <w:bCs/>
              </w:rPr>
              <w:t>Владеть:</w:t>
            </w:r>
            <w:r w:rsidRPr="00DB2FE3">
              <w:t>методами</w:t>
            </w:r>
            <w:proofErr w:type="spellEnd"/>
            <w:r w:rsidRPr="00DB2FE3">
              <w:t xml:space="preserve"> и методиками психолого-педагогической ди</w:t>
            </w:r>
            <w:r w:rsidRPr="00DB2FE3">
              <w:t>а</w:t>
            </w:r>
            <w:r w:rsidRPr="00DB2FE3">
              <w:t>гностики, направленными на п</w:t>
            </w:r>
            <w:r w:rsidRPr="00DB2FE3">
              <w:t>о</w:t>
            </w:r>
            <w:r w:rsidRPr="00DB2FE3">
              <w:t>лучение знаний об индивидуал</w:t>
            </w:r>
            <w:r w:rsidRPr="00DB2FE3">
              <w:t>ь</w:t>
            </w:r>
            <w:r w:rsidRPr="00DB2FE3">
              <w:t>но-психологических особенн</w:t>
            </w:r>
            <w:r w:rsidRPr="00DB2FE3">
              <w:t>о</w:t>
            </w:r>
            <w:r w:rsidRPr="00DB2FE3">
              <w:t xml:space="preserve">стях, </w:t>
            </w:r>
            <w:proofErr w:type="spellStart"/>
            <w:r w:rsidRPr="00DB2FE3">
              <w:t>обучающихся;методиками</w:t>
            </w:r>
            <w:proofErr w:type="spellEnd"/>
            <w:r w:rsidRPr="00DB2FE3">
              <w:t xml:space="preserve"> осуществления педагогического процесса в соответствии с инд</w:t>
            </w:r>
            <w:r w:rsidRPr="00DB2FE3">
              <w:t>и</w:t>
            </w:r>
            <w:r w:rsidRPr="00DB2FE3">
              <w:t>видуально-психологическими ос</w:t>
            </w:r>
            <w:r w:rsidRPr="00DB2FE3">
              <w:t>о</w:t>
            </w:r>
            <w:r w:rsidRPr="00DB2FE3">
              <w:t xml:space="preserve">бенностями </w:t>
            </w:r>
            <w:proofErr w:type="spellStart"/>
            <w:r w:rsidRPr="00DB2FE3">
              <w:t>обучающи</w:t>
            </w:r>
            <w:r w:rsidRPr="00DB2FE3">
              <w:t>х</w:t>
            </w:r>
            <w:r w:rsidRPr="00DB2FE3">
              <w:t>ся</w:t>
            </w:r>
            <w:r>
              <w:t>;методическиминструментарием</w:t>
            </w:r>
            <w:proofErr w:type="spellEnd"/>
            <w:r>
              <w:t xml:space="preserve"> работы </w:t>
            </w:r>
            <w:proofErr w:type="spellStart"/>
            <w:r>
              <w:t>попсихологическому</w:t>
            </w:r>
            <w:proofErr w:type="spellEnd"/>
            <w:r>
              <w:t xml:space="preserve"> с</w:t>
            </w:r>
            <w:r>
              <w:t>о</w:t>
            </w:r>
            <w:r>
              <w:t xml:space="preserve">провождению </w:t>
            </w:r>
            <w:proofErr w:type="spellStart"/>
            <w:r>
              <w:t>иметодами</w:t>
            </w:r>
            <w:proofErr w:type="spellEnd"/>
            <w:r>
              <w:t xml:space="preserve"> экспе</w:t>
            </w:r>
            <w:r>
              <w:t>р</w:t>
            </w:r>
            <w:r>
              <w:t xml:space="preserve">тизы и </w:t>
            </w:r>
            <w:proofErr w:type="spellStart"/>
            <w:r>
              <w:t>оценкиэффективности</w:t>
            </w:r>
            <w:proofErr w:type="spellEnd"/>
            <w:r>
              <w:t xml:space="preserve"> пр</w:t>
            </w:r>
            <w:r>
              <w:t>о</w:t>
            </w:r>
            <w:r>
              <w:t>грамм</w:t>
            </w:r>
          </w:p>
          <w:p w:rsidR="009300DF" w:rsidRDefault="009300DF" w:rsidP="00EF6644">
            <w:pPr>
              <w:autoSpaceDE w:val="0"/>
              <w:autoSpaceDN w:val="0"/>
              <w:adjustRightInd w:val="0"/>
              <w:jc w:val="both"/>
            </w:pPr>
            <w:r>
              <w:t>психологического сопровождения,</w:t>
            </w:r>
          </w:p>
          <w:p w:rsidR="009300DF" w:rsidRDefault="009300DF" w:rsidP="00EF6644">
            <w:pPr>
              <w:autoSpaceDE w:val="0"/>
              <w:autoSpaceDN w:val="0"/>
              <w:adjustRightInd w:val="0"/>
              <w:jc w:val="both"/>
            </w:pPr>
            <w:r>
              <w:t xml:space="preserve">приемами </w:t>
            </w:r>
            <w:proofErr w:type="spellStart"/>
            <w:r>
              <w:t>преподав</w:t>
            </w:r>
            <w:r>
              <w:t>а</w:t>
            </w:r>
            <w:r>
              <w:t>ния,организации</w:t>
            </w:r>
            <w:proofErr w:type="spellEnd"/>
            <w:r>
              <w:t xml:space="preserve"> дискуссий, пр</w:t>
            </w:r>
            <w:r>
              <w:t>о</w:t>
            </w:r>
            <w:r>
              <w:t>ведения</w:t>
            </w:r>
          </w:p>
          <w:p w:rsidR="009300DF" w:rsidRPr="00464833" w:rsidRDefault="009300DF" w:rsidP="00EF6644">
            <w:pPr>
              <w:autoSpaceDE w:val="0"/>
              <w:autoSpaceDN w:val="0"/>
              <w:adjustRightInd w:val="0"/>
              <w:jc w:val="both"/>
              <w:rPr>
                <w:highlight w:val="lightGray"/>
                <w:lang w:eastAsia="en-US"/>
              </w:rPr>
            </w:pPr>
            <w:r>
              <w:t>интерактивных форм занятий</w:t>
            </w:r>
            <w:r w:rsidRPr="00DB2FE3">
              <w:t>.</w:t>
            </w:r>
          </w:p>
        </w:tc>
      </w:tr>
    </w:tbl>
    <w:p w:rsidR="009300DF" w:rsidRPr="00DC11F5" w:rsidRDefault="009300DF" w:rsidP="000F2BD5">
      <w:pPr>
        <w:tabs>
          <w:tab w:val="left" w:pos="6131"/>
        </w:tabs>
        <w:autoSpaceDE w:val="0"/>
        <w:autoSpaceDN w:val="0"/>
        <w:adjustRightInd w:val="0"/>
        <w:ind w:left="142"/>
        <w:jc w:val="both"/>
        <w:rPr>
          <w:b/>
          <w:bCs/>
          <w:i/>
          <w:iCs/>
        </w:rPr>
      </w:pPr>
    </w:p>
    <w:p w:rsidR="009300DF" w:rsidRPr="00DC11F5" w:rsidRDefault="009300DF" w:rsidP="000F2BD5">
      <w:pPr>
        <w:pStyle w:val="a3"/>
        <w:numPr>
          <w:ilvl w:val="0"/>
          <w:numId w:val="2"/>
        </w:numPr>
        <w:jc w:val="both"/>
        <w:rPr>
          <w:b/>
          <w:i/>
        </w:rPr>
      </w:pPr>
      <w:r w:rsidRPr="00DC11F5">
        <w:rPr>
          <w:b/>
          <w:i/>
        </w:rPr>
        <w:t>Место дисциплины (модуля) в структуре образовательной программы</w:t>
      </w:r>
    </w:p>
    <w:p w:rsidR="009300DF" w:rsidRDefault="009300DF" w:rsidP="00676327">
      <w:pPr>
        <w:ind w:firstLine="709"/>
        <w:jc w:val="both"/>
      </w:pPr>
      <w:r w:rsidRPr="006121CE">
        <w:lastRenderedPageBreak/>
        <w:t>Дисциплина относится к части, формируемой участниками образовательных отнош</w:t>
      </w:r>
      <w:r w:rsidRPr="006121CE">
        <w:t>е</w:t>
      </w:r>
      <w:r w:rsidRPr="006121CE">
        <w:t>ний, дисциплины (модули) по выбору учебного плана</w:t>
      </w:r>
    </w:p>
    <w:p w:rsidR="009300DF" w:rsidRPr="00DC11F5" w:rsidRDefault="009300DF" w:rsidP="00676327">
      <w:pPr>
        <w:ind w:firstLine="709"/>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300DF" w:rsidRPr="00DC11F5" w:rsidTr="008450AD">
        <w:tc>
          <w:tcPr>
            <w:tcW w:w="1967" w:type="dxa"/>
          </w:tcPr>
          <w:p w:rsidR="009300DF" w:rsidRPr="00DC11F5" w:rsidRDefault="009300DF" w:rsidP="008450AD">
            <w:pPr>
              <w:suppressAutoHyphens/>
              <w:jc w:val="both"/>
            </w:pPr>
            <w:r w:rsidRPr="00DC11F5">
              <w:t>Код компетенции</w:t>
            </w:r>
          </w:p>
        </w:tc>
        <w:tc>
          <w:tcPr>
            <w:tcW w:w="2394" w:type="dxa"/>
          </w:tcPr>
          <w:p w:rsidR="009300DF" w:rsidRPr="00DC11F5" w:rsidRDefault="009300DF" w:rsidP="008450AD">
            <w:pPr>
              <w:suppressAutoHyphens/>
              <w:jc w:val="both"/>
            </w:pPr>
            <w:r w:rsidRPr="00DC11F5">
              <w:t>Предшествующие дисциплины</w:t>
            </w:r>
          </w:p>
        </w:tc>
        <w:tc>
          <w:tcPr>
            <w:tcW w:w="2835" w:type="dxa"/>
          </w:tcPr>
          <w:p w:rsidR="009300DF" w:rsidRPr="00DC11F5" w:rsidRDefault="009300DF" w:rsidP="008450AD">
            <w:pPr>
              <w:suppressAutoHyphens/>
              <w:jc w:val="both"/>
            </w:pPr>
            <w:r w:rsidRPr="00DC11F5">
              <w:t>Параллельно осваиваемые</w:t>
            </w:r>
          </w:p>
        </w:tc>
        <w:tc>
          <w:tcPr>
            <w:tcW w:w="2835" w:type="dxa"/>
          </w:tcPr>
          <w:p w:rsidR="009300DF" w:rsidRPr="00DC11F5" w:rsidRDefault="009300DF" w:rsidP="008450AD">
            <w:pPr>
              <w:suppressAutoHyphens/>
              <w:jc w:val="both"/>
            </w:pPr>
            <w:r w:rsidRPr="00DC11F5">
              <w:t>Последующие дисциплины</w:t>
            </w:r>
          </w:p>
        </w:tc>
      </w:tr>
      <w:tr w:rsidR="009300DF" w:rsidRPr="00DC11F5" w:rsidTr="008450AD">
        <w:tc>
          <w:tcPr>
            <w:tcW w:w="1967" w:type="dxa"/>
          </w:tcPr>
          <w:p w:rsidR="009300DF" w:rsidRPr="00DC11F5" w:rsidRDefault="009300DF" w:rsidP="008450AD">
            <w:pPr>
              <w:suppressAutoHyphens/>
              <w:jc w:val="both"/>
            </w:pPr>
            <w:r>
              <w:t>ПК-1</w:t>
            </w:r>
          </w:p>
        </w:tc>
        <w:tc>
          <w:tcPr>
            <w:tcW w:w="2394" w:type="dxa"/>
          </w:tcPr>
          <w:p w:rsidR="009300DF" w:rsidRDefault="009300DF" w:rsidP="008450AD">
            <w:pPr>
              <w:suppressAutoHyphens/>
              <w:jc w:val="both"/>
            </w:pPr>
          </w:p>
        </w:tc>
        <w:tc>
          <w:tcPr>
            <w:tcW w:w="2835" w:type="dxa"/>
          </w:tcPr>
          <w:p w:rsidR="009300DF" w:rsidRDefault="009300DF" w:rsidP="008450AD">
            <w:pPr>
              <w:suppressAutoHyphens/>
              <w:jc w:val="both"/>
            </w:pPr>
            <w:r w:rsidRPr="00967862">
              <w:t xml:space="preserve">Педагогическая </w:t>
            </w:r>
            <w:proofErr w:type="spellStart"/>
            <w:r w:rsidRPr="00967862">
              <w:t>инноватика</w:t>
            </w:r>
            <w:proofErr w:type="spellEnd"/>
            <w:r w:rsidRPr="00967862">
              <w:tab/>
            </w:r>
          </w:p>
          <w:p w:rsidR="009300DF" w:rsidRDefault="009300DF" w:rsidP="008450AD">
            <w:pPr>
              <w:suppressAutoHyphens/>
              <w:jc w:val="both"/>
            </w:pPr>
            <w:r w:rsidRPr="00967862">
              <w:t>Методы активного обучения</w:t>
            </w:r>
            <w:r w:rsidRPr="00967862">
              <w:tab/>
            </w:r>
          </w:p>
          <w:p w:rsidR="009300DF" w:rsidRDefault="009300DF" w:rsidP="008450AD">
            <w:pPr>
              <w:suppressAutoHyphens/>
              <w:jc w:val="both"/>
            </w:pPr>
            <w:r>
              <w:t>Ознакомительная практика</w:t>
            </w:r>
          </w:p>
          <w:p w:rsidR="009300DF" w:rsidRDefault="009300DF" w:rsidP="008450AD">
            <w:pPr>
              <w:suppressAutoHyphens/>
              <w:jc w:val="both"/>
            </w:pPr>
            <w:r>
              <w:t>Научно-исследовательская работа</w:t>
            </w:r>
          </w:p>
        </w:tc>
        <w:tc>
          <w:tcPr>
            <w:tcW w:w="2835" w:type="dxa"/>
          </w:tcPr>
          <w:p w:rsidR="009300DF" w:rsidRDefault="009300DF" w:rsidP="008450AD">
            <w:pPr>
              <w:suppressAutoHyphens/>
              <w:jc w:val="both"/>
            </w:pPr>
            <w:r w:rsidRPr="00967862">
              <w:t>Основы реализации педагогических технологий по обучению детей с ОВЗ</w:t>
            </w:r>
            <w:r w:rsidRPr="00967862">
              <w:tab/>
            </w:r>
          </w:p>
          <w:p w:rsidR="009300DF" w:rsidRDefault="009300DF" w:rsidP="008450AD">
            <w:pPr>
              <w:suppressAutoHyphens/>
              <w:jc w:val="both"/>
            </w:pPr>
            <w:r w:rsidRPr="00967862">
              <w:t>Мониторинг качества образования</w:t>
            </w:r>
            <w:r w:rsidRPr="00967862">
              <w:tab/>
            </w:r>
          </w:p>
          <w:p w:rsidR="009300DF" w:rsidRDefault="009300DF" w:rsidP="008450AD">
            <w:pPr>
              <w:suppressAutoHyphens/>
              <w:jc w:val="both"/>
            </w:pPr>
            <w:r w:rsidRPr="00967862">
              <w:t>Инновационный менеджмент в образовании</w:t>
            </w:r>
            <w:r w:rsidRPr="00967862">
              <w:tab/>
            </w:r>
          </w:p>
          <w:p w:rsidR="009300DF" w:rsidRDefault="009300DF" w:rsidP="008450AD">
            <w:pPr>
              <w:suppressAutoHyphens/>
              <w:jc w:val="both"/>
            </w:pPr>
            <w:r w:rsidRPr="00967862">
              <w:t>Экспертиза в образовании</w:t>
            </w:r>
            <w:r w:rsidRPr="00967862">
              <w:tab/>
            </w:r>
          </w:p>
          <w:p w:rsidR="009300DF" w:rsidRDefault="009300DF" w:rsidP="008450AD">
            <w:pPr>
              <w:suppressAutoHyphens/>
              <w:jc w:val="both"/>
            </w:pPr>
            <w:r>
              <w:t>Психология развития</w:t>
            </w:r>
          </w:p>
          <w:p w:rsidR="009300DF" w:rsidRDefault="009300DF" w:rsidP="008450AD">
            <w:pPr>
              <w:suppressAutoHyphens/>
              <w:jc w:val="both"/>
            </w:pPr>
            <w:r w:rsidRPr="00967862">
              <w:t>Креативная педагогика и психология</w:t>
            </w:r>
            <w:r w:rsidRPr="00967862">
              <w:tab/>
            </w:r>
          </w:p>
          <w:p w:rsidR="009300DF" w:rsidRDefault="009300DF" w:rsidP="008450AD">
            <w:pPr>
              <w:suppressAutoHyphens/>
              <w:jc w:val="both"/>
            </w:pPr>
            <w:r w:rsidRPr="00967862">
              <w:t>Инновационные психолого-педагогические технологии</w:t>
            </w:r>
            <w:r w:rsidRPr="00967862">
              <w:tab/>
            </w:r>
          </w:p>
          <w:p w:rsidR="009300DF" w:rsidRDefault="009300DF" w:rsidP="008450AD">
            <w:pPr>
              <w:suppressAutoHyphens/>
              <w:jc w:val="both"/>
            </w:pPr>
            <w:r w:rsidRPr="00967862">
              <w:t>Корпоративная культура образовательной организации</w:t>
            </w:r>
            <w:r w:rsidRPr="00967862">
              <w:tab/>
            </w:r>
          </w:p>
          <w:p w:rsidR="009300DF" w:rsidRDefault="009300DF" w:rsidP="008450AD">
            <w:pPr>
              <w:suppressAutoHyphens/>
              <w:jc w:val="both"/>
            </w:pPr>
            <w:r w:rsidRPr="00967862">
              <w:t>Реклама и пиар-деятельность в образовании</w:t>
            </w:r>
            <w:r w:rsidRPr="00967862">
              <w:tab/>
            </w:r>
          </w:p>
          <w:p w:rsidR="009300DF" w:rsidRDefault="009300DF" w:rsidP="008450AD">
            <w:pPr>
              <w:suppressAutoHyphens/>
              <w:jc w:val="both"/>
            </w:pPr>
            <w:r w:rsidRPr="00967862">
              <w:t>Психолого-педагогическое сопровождение индивидуальных образовательных программ</w:t>
            </w:r>
            <w:r w:rsidRPr="00967862">
              <w:tab/>
            </w:r>
          </w:p>
          <w:p w:rsidR="009300DF" w:rsidRDefault="009300DF" w:rsidP="008450AD">
            <w:pPr>
              <w:suppressAutoHyphens/>
              <w:jc w:val="both"/>
            </w:pPr>
            <w:r w:rsidRPr="00967862">
              <w:t>Проектирование б</w:t>
            </w:r>
            <w:r>
              <w:t>езопасной образовательной среды</w:t>
            </w:r>
          </w:p>
          <w:p w:rsidR="009300DF" w:rsidRDefault="009300DF" w:rsidP="008450AD">
            <w:pPr>
              <w:suppressAutoHyphens/>
              <w:jc w:val="both"/>
            </w:pPr>
            <w:r>
              <w:t>Научно-исследовательская работа</w:t>
            </w:r>
          </w:p>
          <w:p w:rsidR="009300DF" w:rsidRDefault="009300DF" w:rsidP="008450AD">
            <w:pPr>
              <w:suppressAutoHyphens/>
              <w:jc w:val="both"/>
            </w:pPr>
            <w:r w:rsidRPr="00EF6644">
              <w:t>Технологическая (проектно-технологическая)</w:t>
            </w:r>
          </w:p>
          <w:p w:rsidR="009300DF" w:rsidRDefault="009300DF" w:rsidP="008450AD">
            <w:pPr>
              <w:suppressAutoHyphens/>
              <w:jc w:val="both"/>
            </w:pPr>
            <w:r w:rsidRPr="00EF6644">
              <w:t>Педагогическая практика</w:t>
            </w:r>
          </w:p>
          <w:p w:rsidR="009300DF" w:rsidRDefault="009300DF" w:rsidP="008450AD">
            <w:pPr>
              <w:suppressAutoHyphens/>
              <w:jc w:val="both"/>
            </w:pPr>
            <w:r w:rsidRPr="00EF6644">
              <w:t>Преддипломная практика</w:t>
            </w:r>
          </w:p>
          <w:p w:rsidR="009300DF" w:rsidRDefault="009300DF" w:rsidP="008450AD">
            <w:pPr>
              <w:suppressAutoHyphens/>
              <w:jc w:val="both"/>
            </w:pPr>
            <w:r w:rsidRPr="00EF6644">
              <w:lastRenderedPageBreak/>
              <w:t xml:space="preserve">Защита выпускной квалификационной </w:t>
            </w:r>
            <w:r>
              <w:t xml:space="preserve">работы, включая подготовку к </w:t>
            </w:r>
            <w:r w:rsidRPr="00EF6644">
              <w:t>защите и процедуру защиты</w:t>
            </w:r>
          </w:p>
          <w:p w:rsidR="009300DF" w:rsidRDefault="009300DF" w:rsidP="008450AD">
            <w:pPr>
              <w:suppressAutoHyphens/>
              <w:jc w:val="both"/>
            </w:pPr>
            <w:r w:rsidRPr="00967862">
              <w:t>Психология и педагогика толерантности</w:t>
            </w:r>
          </w:p>
          <w:p w:rsidR="009300DF" w:rsidRDefault="009300DF" w:rsidP="008450AD">
            <w:pPr>
              <w:suppressAutoHyphens/>
              <w:jc w:val="both"/>
            </w:pPr>
            <w:r w:rsidRPr="00EF6644">
              <w:t>Основы разработки электронных образовательных ресурсов</w:t>
            </w:r>
            <w:r w:rsidRPr="00967862">
              <w:tab/>
            </w:r>
          </w:p>
        </w:tc>
      </w:tr>
    </w:tbl>
    <w:p w:rsidR="009300DF" w:rsidRPr="00DC11F5" w:rsidRDefault="009300DF" w:rsidP="000F2BD5">
      <w:pPr>
        <w:suppressAutoHyphens/>
        <w:ind w:firstLine="709"/>
        <w:jc w:val="both"/>
        <w:rPr>
          <w:highlight w:val="yellow"/>
        </w:rPr>
      </w:pPr>
    </w:p>
    <w:p w:rsidR="009300DF" w:rsidRPr="00DC11F5" w:rsidRDefault="009300DF" w:rsidP="000F2BD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300DF" w:rsidRPr="00DC11F5" w:rsidRDefault="009300DF" w:rsidP="000F2BD5">
      <w:pPr>
        <w:suppressAutoHyphens/>
        <w:ind w:firstLine="709"/>
        <w:jc w:val="both"/>
        <w:rPr>
          <w:highlight w:val="yellow"/>
        </w:rPr>
      </w:pPr>
    </w:p>
    <w:p w:rsidR="009300DF" w:rsidRPr="00DC11F5" w:rsidRDefault="009300DF" w:rsidP="000F2BD5">
      <w:pPr>
        <w:pStyle w:val="a3"/>
        <w:numPr>
          <w:ilvl w:val="0"/>
          <w:numId w:val="2"/>
        </w:numPr>
        <w:jc w:val="both"/>
        <w:rPr>
          <w:b/>
          <w:i/>
        </w:rPr>
      </w:pPr>
      <w:r w:rsidRPr="00DC11F5">
        <w:rPr>
          <w:b/>
          <w:i/>
        </w:rPr>
        <w:t>Объем дисциплины</w:t>
      </w:r>
    </w:p>
    <w:p w:rsidR="009300DF" w:rsidRPr="00DC11F5" w:rsidRDefault="009300DF" w:rsidP="000F2BD5">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300DF" w:rsidRPr="00DC11F5" w:rsidTr="008450A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rsidRPr="00DC11F5">
              <w:rPr>
                <w:b/>
                <w:bCs/>
                <w:i/>
                <w:iCs/>
              </w:rPr>
              <w:t>Формы обучения</w:t>
            </w:r>
          </w:p>
        </w:tc>
      </w:tr>
      <w:tr w:rsidR="009300DF" w:rsidRPr="00DC11F5" w:rsidTr="008450A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rsidRPr="00DC11F5">
              <w:rPr>
                <w:b/>
                <w:bCs/>
                <w:i/>
                <w:iCs/>
              </w:rPr>
              <w:t>Заочная</w:t>
            </w:r>
          </w:p>
        </w:tc>
      </w:tr>
      <w:tr w:rsidR="009300DF" w:rsidRPr="00DC11F5" w:rsidTr="008450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rPr>
                <w:color w:val="000000"/>
              </w:rPr>
              <w:t>4/144</w:t>
            </w:r>
          </w:p>
        </w:tc>
      </w:tr>
      <w:tr w:rsidR="009300DF" w:rsidRPr="00DC11F5" w:rsidTr="008450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color w:val="000000"/>
              </w:rPr>
            </w:pPr>
            <w:r>
              <w:rPr>
                <w:color w:val="000000"/>
              </w:rPr>
              <w:t>1 курс</w:t>
            </w:r>
          </w:p>
        </w:tc>
      </w:tr>
      <w:tr w:rsidR="009300DF" w:rsidRPr="00DC11F5" w:rsidTr="008450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pPr>
          </w:p>
        </w:tc>
      </w:tr>
      <w:tr w:rsidR="009300DF" w:rsidRPr="00DC11F5" w:rsidTr="008450A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300DF" w:rsidRPr="00DC11F5" w:rsidRDefault="009300DF" w:rsidP="008450A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967862" w:rsidRDefault="009300DF" w:rsidP="008450AD">
            <w:pPr>
              <w:jc w:val="cente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EF6644" w:rsidRDefault="009300DF" w:rsidP="008450AD">
            <w:pPr>
              <w:jc w:val="center"/>
            </w:pPr>
            <w:r>
              <w:t>6</w:t>
            </w:r>
          </w:p>
        </w:tc>
      </w:tr>
      <w:tr w:rsidR="009300DF" w:rsidRPr="00DC11F5" w:rsidTr="008450AD">
        <w:trPr>
          <w:trHeight w:val="1"/>
        </w:trPr>
        <w:tc>
          <w:tcPr>
            <w:tcW w:w="250" w:type="dxa"/>
            <w:vMerge/>
            <w:tcBorders>
              <w:left w:val="single" w:sz="2" w:space="0" w:color="000000"/>
              <w:right w:val="single" w:sz="2" w:space="0" w:color="000000"/>
            </w:tcBorders>
            <w:shd w:val="clear" w:color="000000" w:fill="FFFFFF"/>
          </w:tcPr>
          <w:p w:rsidR="009300DF" w:rsidRPr="00DC11F5" w:rsidRDefault="009300DF" w:rsidP="008450A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906B02" w:rsidRDefault="009300DF" w:rsidP="008450AD">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EF6644" w:rsidRDefault="009300DF" w:rsidP="008450AD">
            <w:pPr>
              <w:jc w:val="center"/>
            </w:pPr>
            <w:r>
              <w:t>14*</w:t>
            </w:r>
          </w:p>
        </w:tc>
      </w:tr>
      <w:tr w:rsidR="009300DF" w:rsidRPr="00DC11F5" w:rsidTr="008450AD">
        <w:trPr>
          <w:trHeight w:val="1"/>
        </w:trPr>
        <w:tc>
          <w:tcPr>
            <w:tcW w:w="250" w:type="dxa"/>
            <w:vMerge/>
            <w:tcBorders>
              <w:left w:val="single" w:sz="2" w:space="0" w:color="000000"/>
              <w:right w:val="single" w:sz="2" w:space="0" w:color="000000"/>
            </w:tcBorders>
            <w:shd w:val="clear" w:color="000000" w:fill="FFFFFF"/>
          </w:tcPr>
          <w:p w:rsidR="009300DF" w:rsidRPr="00DC11F5" w:rsidRDefault="009300DF" w:rsidP="008450A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p>
        </w:tc>
      </w:tr>
      <w:tr w:rsidR="009300DF" w:rsidRPr="00DC11F5" w:rsidTr="008450AD">
        <w:trPr>
          <w:trHeight w:val="1"/>
        </w:trPr>
        <w:tc>
          <w:tcPr>
            <w:tcW w:w="250" w:type="dxa"/>
            <w:vMerge/>
            <w:tcBorders>
              <w:left w:val="single" w:sz="2" w:space="0" w:color="000000"/>
              <w:right w:val="single" w:sz="2" w:space="0" w:color="000000"/>
            </w:tcBorders>
            <w:shd w:val="clear" w:color="000000" w:fill="FFFFFF"/>
          </w:tcPr>
          <w:p w:rsidR="009300DF" w:rsidRPr="00DC11F5" w:rsidRDefault="009300DF" w:rsidP="008450A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pPr>
            <w:r w:rsidRPr="00DC11F5">
              <w:t>Промежуточная аттестация: зачет с</w:t>
            </w:r>
            <w:r>
              <w:t xml:space="preserve">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483FEB">
            <w:pPr>
              <w:jc w:val="center"/>
              <w:rPr>
                <w:lang w:val="en-US"/>
              </w:rPr>
            </w:pPr>
            <w:r w:rsidRPr="00DC11F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EF6644" w:rsidRDefault="009300DF" w:rsidP="008450AD">
            <w:pPr>
              <w:jc w:val="center"/>
            </w:pPr>
            <w:r>
              <w:t>4</w:t>
            </w:r>
          </w:p>
        </w:tc>
      </w:tr>
      <w:tr w:rsidR="009300DF" w:rsidRPr="00DC11F5" w:rsidTr="008450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t>116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EF6644" w:rsidRDefault="009300DF" w:rsidP="008450AD">
            <w:pPr>
              <w:jc w:val="center"/>
            </w:pPr>
            <w:r>
              <w:t>120</w:t>
            </w:r>
          </w:p>
        </w:tc>
      </w:tr>
    </w:tbl>
    <w:p w:rsidR="009300DF" w:rsidRPr="000401BE" w:rsidRDefault="009300DF" w:rsidP="00EB688E">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 (</w:t>
      </w:r>
      <w:r w:rsidRPr="00FA16E8">
        <w:t>практических занятий</w:t>
      </w:r>
      <w:r>
        <w:t>).</w:t>
      </w:r>
    </w:p>
    <w:p w:rsidR="009300DF" w:rsidRPr="00DC11F5" w:rsidRDefault="009300DF" w:rsidP="000F2BD5">
      <w:pPr>
        <w:autoSpaceDE w:val="0"/>
        <w:autoSpaceDN w:val="0"/>
        <w:adjustRightInd w:val="0"/>
        <w:jc w:val="both"/>
        <w:rPr>
          <w:b/>
          <w:bCs/>
          <w:i/>
          <w:iCs/>
        </w:rPr>
      </w:pPr>
    </w:p>
    <w:p w:rsidR="009300DF" w:rsidRPr="00DC11F5" w:rsidRDefault="009300DF" w:rsidP="000F2BD5">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9300DF" w:rsidRPr="00DC11F5" w:rsidRDefault="009300DF" w:rsidP="000F2BD5">
      <w:pPr>
        <w:pStyle w:val="a3"/>
        <w:ind w:left="502"/>
        <w:jc w:val="both"/>
        <w:rPr>
          <w:b/>
          <w:i/>
        </w:rPr>
      </w:pPr>
    </w:p>
    <w:p w:rsidR="009300DF" w:rsidRPr="00DC11F5" w:rsidRDefault="009300DF" w:rsidP="000F2BD5">
      <w:pPr>
        <w:pStyle w:val="a3"/>
        <w:ind w:left="862"/>
        <w:rPr>
          <w:b/>
        </w:rPr>
      </w:pPr>
      <w:r w:rsidRPr="00DC11F5">
        <w:rPr>
          <w:b/>
        </w:rPr>
        <w:t>4.1Распределение часов по разделам/темам и видам работы</w:t>
      </w:r>
    </w:p>
    <w:p w:rsidR="009300DF" w:rsidRDefault="009300DF" w:rsidP="000F2BD5">
      <w:pPr>
        <w:pStyle w:val="a3"/>
        <w:ind w:left="1724"/>
        <w:jc w:val="both"/>
        <w:rPr>
          <w:b/>
        </w:rPr>
      </w:pPr>
    </w:p>
    <w:p w:rsidR="009300DF" w:rsidRPr="00DC11F5" w:rsidRDefault="009300DF" w:rsidP="000F2BD5">
      <w:pPr>
        <w:pStyle w:val="a3"/>
        <w:ind w:left="1724"/>
        <w:jc w:val="both"/>
        <w:rPr>
          <w:b/>
        </w:rPr>
      </w:pPr>
      <w:r w:rsidRPr="00DC11F5">
        <w:rPr>
          <w:b/>
        </w:rPr>
        <w:t>4.1.1Очная форма обучения</w:t>
      </w:r>
    </w:p>
    <w:p w:rsidR="009300DF" w:rsidRDefault="009300DF" w:rsidP="00D9263B">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300DF" w:rsidTr="00D9263B">
        <w:tc>
          <w:tcPr>
            <w:tcW w:w="684" w:type="dxa"/>
            <w:vMerge w:val="restart"/>
          </w:tcPr>
          <w:p w:rsidR="009300DF" w:rsidRDefault="009300DF">
            <w:pPr>
              <w:jc w:val="center"/>
              <w:rPr>
                <w:b/>
              </w:rPr>
            </w:pPr>
          </w:p>
          <w:p w:rsidR="009300DF" w:rsidRDefault="009300DF">
            <w:pPr>
              <w:jc w:val="center"/>
              <w:rPr>
                <w:b/>
              </w:rPr>
            </w:pPr>
            <w:r>
              <w:rPr>
                <w:b/>
              </w:rPr>
              <w:t>№ п/п</w:t>
            </w:r>
          </w:p>
        </w:tc>
        <w:tc>
          <w:tcPr>
            <w:tcW w:w="2708" w:type="dxa"/>
            <w:vMerge w:val="restart"/>
          </w:tcPr>
          <w:p w:rsidR="009300DF" w:rsidRDefault="009300DF">
            <w:pPr>
              <w:jc w:val="center"/>
              <w:rPr>
                <w:b/>
              </w:rPr>
            </w:pPr>
          </w:p>
          <w:p w:rsidR="009300DF" w:rsidRDefault="009300DF">
            <w:pPr>
              <w:jc w:val="center"/>
              <w:rPr>
                <w:b/>
              </w:rPr>
            </w:pPr>
            <w:r>
              <w:rPr>
                <w:b/>
              </w:rPr>
              <w:t>Раздел/тема</w:t>
            </w:r>
          </w:p>
        </w:tc>
        <w:tc>
          <w:tcPr>
            <w:tcW w:w="4839" w:type="dxa"/>
            <w:gridSpan w:val="4"/>
          </w:tcPr>
          <w:p w:rsidR="009300DF" w:rsidRDefault="009300DF">
            <w:pPr>
              <w:jc w:val="center"/>
              <w:rPr>
                <w:b/>
              </w:rPr>
            </w:pPr>
            <w:r>
              <w:rPr>
                <w:b/>
              </w:rPr>
              <w:t>Виды учебной работы (в часах)</w:t>
            </w:r>
          </w:p>
        </w:tc>
      </w:tr>
      <w:tr w:rsidR="009300DF" w:rsidTr="00D9263B">
        <w:tc>
          <w:tcPr>
            <w:tcW w:w="0" w:type="auto"/>
            <w:vMerge/>
            <w:vAlign w:val="center"/>
          </w:tcPr>
          <w:p w:rsidR="009300DF" w:rsidRDefault="009300DF">
            <w:pPr>
              <w:rPr>
                <w:b/>
              </w:rPr>
            </w:pPr>
          </w:p>
        </w:tc>
        <w:tc>
          <w:tcPr>
            <w:tcW w:w="0" w:type="auto"/>
            <w:vMerge/>
            <w:vAlign w:val="center"/>
          </w:tcPr>
          <w:p w:rsidR="009300DF" w:rsidRDefault="009300DF">
            <w:pPr>
              <w:rPr>
                <w:b/>
              </w:rPr>
            </w:pPr>
          </w:p>
        </w:tc>
        <w:tc>
          <w:tcPr>
            <w:tcW w:w="2697" w:type="dxa"/>
            <w:gridSpan w:val="3"/>
          </w:tcPr>
          <w:p w:rsidR="009300DF" w:rsidRDefault="009300DF">
            <w:pPr>
              <w:jc w:val="center"/>
              <w:rPr>
                <w:b/>
              </w:rPr>
            </w:pPr>
            <w:r>
              <w:rPr>
                <w:b/>
              </w:rPr>
              <w:t>Аудиторная работа</w:t>
            </w:r>
          </w:p>
        </w:tc>
        <w:tc>
          <w:tcPr>
            <w:tcW w:w="2142" w:type="dxa"/>
            <w:vMerge w:val="restart"/>
          </w:tcPr>
          <w:p w:rsidR="009300DF" w:rsidRDefault="009300DF">
            <w:pPr>
              <w:jc w:val="center"/>
              <w:rPr>
                <w:b/>
              </w:rPr>
            </w:pPr>
            <w:r>
              <w:rPr>
                <w:b/>
              </w:rPr>
              <w:t>Самостоятельная работа</w:t>
            </w:r>
          </w:p>
        </w:tc>
      </w:tr>
      <w:tr w:rsidR="009300DF" w:rsidTr="00D9263B">
        <w:tc>
          <w:tcPr>
            <w:tcW w:w="0" w:type="auto"/>
            <w:vMerge/>
            <w:vAlign w:val="center"/>
          </w:tcPr>
          <w:p w:rsidR="009300DF" w:rsidRDefault="009300DF">
            <w:pPr>
              <w:rPr>
                <w:b/>
              </w:rPr>
            </w:pPr>
          </w:p>
        </w:tc>
        <w:tc>
          <w:tcPr>
            <w:tcW w:w="0" w:type="auto"/>
            <w:vMerge/>
            <w:vAlign w:val="center"/>
          </w:tcPr>
          <w:p w:rsidR="009300DF" w:rsidRDefault="009300DF">
            <w:pPr>
              <w:rPr>
                <w:b/>
              </w:rPr>
            </w:pPr>
          </w:p>
        </w:tc>
        <w:tc>
          <w:tcPr>
            <w:tcW w:w="824" w:type="dxa"/>
          </w:tcPr>
          <w:p w:rsidR="009300DF" w:rsidRDefault="009300DF">
            <w:pPr>
              <w:jc w:val="center"/>
              <w:rPr>
                <w:b/>
              </w:rPr>
            </w:pPr>
            <w:r>
              <w:rPr>
                <w:b/>
              </w:rPr>
              <w:t>ЛЗ</w:t>
            </w:r>
          </w:p>
        </w:tc>
        <w:tc>
          <w:tcPr>
            <w:tcW w:w="1035" w:type="dxa"/>
          </w:tcPr>
          <w:p w:rsidR="009300DF" w:rsidRDefault="009300DF">
            <w:pPr>
              <w:jc w:val="center"/>
              <w:rPr>
                <w:b/>
              </w:rPr>
            </w:pPr>
            <w:r>
              <w:rPr>
                <w:b/>
              </w:rPr>
              <w:t>ПЗ</w:t>
            </w:r>
          </w:p>
        </w:tc>
        <w:tc>
          <w:tcPr>
            <w:tcW w:w="838" w:type="dxa"/>
          </w:tcPr>
          <w:p w:rsidR="009300DF" w:rsidRDefault="009300DF">
            <w:pPr>
              <w:rPr>
                <w:b/>
              </w:rPr>
            </w:pPr>
            <w:proofErr w:type="spellStart"/>
            <w:r>
              <w:rPr>
                <w:b/>
              </w:rPr>
              <w:t>ЛабЗ</w:t>
            </w:r>
            <w:proofErr w:type="spellEnd"/>
          </w:p>
        </w:tc>
        <w:tc>
          <w:tcPr>
            <w:tcW w:w="0" w:type="auto"/>
            <w:vMerge/>
            <w:vAlign w:val="center"/>
          </w:tcPr>
          <w:p w:rsidR="009300DF" w:rsidRDefault="009300DF">
            <w:pPr>
              <w:rPr>
                <w:b/>
              </w:rPr>
            </w:pPr>
          </w:p>
        </w:tc>
      </w:tr>
      <w:tr w:rsidR="009300DF" w:rsidTr="00D9263B">
        <w:tc>
          <w:tcPr>
            <w:tcW w:w="684" w:type="dxa"/>
          </w:tcPr>
          <w:p w:rsidR="009300DF" w:rsidRDefault="009300DF" w:rsidP="00D9263B">
            <w:pPr>
              <w:widowControl w:val="0"/>
              <w:numPr>
                <w:ilvl w:val="0"/>
                <w:numId w:val="12"/>
              </w:numPr>
              <w:autoSpaceDE w:val="0"/>
              <w:autoSpaceDN w:val="0"/>
              <w:adjustRightInd w:val="0"/>
              <w:contextualSpacing/>
              <w:jc w:val="both"/>
            </w:pPr>
          </w:p>
        </w:tc>
        <w:tc>
          <w:tcPr>
            <w:tcW w:w="2708" w:type="dxa"/>
          </w:tcPr>
          <w:p w:rsidR="009300DF" w:rsidRDefault="009300DF">
            <w:pPr>
              <w:pStyle w:val="a7"/>
              <w:spacing w:after="0" w:line="276" w:lineRule="auto"/>
              <w:rPr>
                <w:rFonts w:ascii="Times New Roman" w:hAnsi="Times New Roman"/>
                <w:color w:val="000000"/>
                <w:spacing w:val="2"/>
                <w:sz w:val="24"/>
                <w:szCs w:val="24"/>
              </w:rPr>
            </w:pPr>
            <w:r>
              <w:rPr>
                <w:rFonts w:ascii="Times New Roman" w:hAnsi="Times New Roman"/>
                <w:color w:val="000000"/>
                <w:sz w:val="24"/>
                <w:szCs w:val="24"/>
              </w:rPr>
              <w:t>Тема 1. Понятие псих</w:t>
            </w:r>
            <w:r>
              <w:rPr>
                <w:rFonts w:ascii="Times New Roman" w:hAnsi="Times New Roman"/>
                <w:color w:val="000000"/>
                <w:sz w:val="24"/>
                <w:szCs w:val="24"/>
              </w:rPr>
              <w:t>о</w:t>
            </w:r>
            <w:r>
              <w:rPr>
                <w:rFonts w:ascii="Times New Roman" w:hAnsi="Times New Roman"/>
                <w:color w:val="000000"/>
                <w:sz w:val="24"/>
                <w:szCs w:val="24"/>
              </w:rPr>
              <w:t xml:space="preserve">лого-педагогической </w:t>
            </w:r>
            <w:r>
              <w:rPr>
                <w:rFonts w:ascii="Times New Roman" w:hAnsi="Times New Roman"/>
                <w:color w:val="000000"/>
                <w:sz w:val="24"/>
                <w:szCs w:val="24"/>
              </w:rPr>
              <w:lastRenderedPageBreak/>
              <w:t xml:space="preserve">диагностики. </w:t>
            </w:r>
          </w:p>
        </w:tc>
        <w:tc>
          <w:tcPr>
            <w:tcW w:w="824" w:type="dxa"/>
          </w:tcPr>
          <w:p w:rsidR="009300DF" w:rsidRDefault="009300DF">
            <w:pPr>
              <w:jc w:val="center"/>
            </w:pPr>
            <w:r>
              <w:lastRenderedPageBreak/>
              <w:t>2</w:t>
            </w:r>
          </w:p>
        </w:tc>
        <w:tc>
          <w:tcPr>
            <w:tcW w:w="1035" w:type="dxa"/>
          </w:tcPr>
          <w:p w:rsidR="009300DF" w:rsidRDefault="009300DF">
            <w:pPr>
              <w:jc w:val="center"/>
            </w:pPr>
            <w:r>
              <w:t>2</w:t>
            </w:r>
          </w:p>
        </w:tc>
        <w:tc>
          <w:tcPr>
            <w:tcW w:w="838" w:type="dxa"/>
          </w:tcPr>
          <w:p w:rsidR="009300DF" w:rsidRDefault="009300DF">
            <w:pPr>
              <w:jc w:val="center"/>
            </w:pPr>
          </w:p>
        </w:tc>
        <w:tc>
          <w:tcPr>
            <w:tcW w:w="2142" w:type="dxa"/>
          </w:tcPr>
          <w:p w:rsidR="009300DF" w:rsidRDefault="009300DF">
            <w:pPr>
              <w:jc w:val="center"/>
            </w:pPr>
            <w:r>
              <w:t>20</w:t>
            </w:r>
          </w:p>
        </w:tc>
      </w:tr>
      <w:tr w:rsidR="009300DF" w:rsidTr="00D9263B">
        <w:tc>
          <w:tcPr>
            <w:tcW w:w="684" w:type="dxa"/>
          </w:tcPr>
          <w:p w:rsidR="009300DF" w:rsidRDefault="009300DF" w:rsidP="00D9263B">
            <w:pPr>
              <w:widowControl w:val="0"/>
              <w:numPr>
                <w:ilvl w:val="0"/>
                <w:numId w:val="12"/>
              </w:numPr>
              <w:autoSpaceDE w:val="0"/>
              <w:autoSpaceDN w:val="0"/>
              <w:adjustRightInd w:val="0"/>
              <w:contextualSpacing/>
              <w:jc w:val="both"/>
            </w:pPr>
          </w:p>
        </w:tc>
        <w:tc>
          <w:tcPr>
            <w:tcW w:w="2708" w:type="dxa"/>
          </w:tcPr>
          <w:p w:rsidR="009300DF" w:rsidRDefault="009300DF">
            <w:r>
              <w:t>Тема 2. Основные принципы психолого-педагогической диагн</w:t>
            </w:r>
            <w:r>
              <w:t>о</w:t>
            </w:r>
            <w:r>
              <w:t>стики.</w:t>
            </w:r>
          </w:p>
        </w:tc>
        <w:tc>
          <w:tcPr>
            <w:tcW w:w="824" w:type="dxa"/>
          </w:tcPr>
          <w:p w:rsidR="009300DF" w:rsidRDefault="009300DF">
            <w:pPr>
              <w:jc w:val="center"/>
            </w:pPr>
            <w:r>
              <w:t>2</w:t>
            </w:r>
          </w:p>
        </w:tc>
        <w:tc>
          <w:tcPr>
            <w:tcW w:w="1035" w:type="dxa"/>
          </w:tcPr>
          <w:p w:rsidR="009300DF" w:rsidRDefault="009300DF">
            <w:pPr>
              <w:jc w:val="center"/>
            </w:pPr>
            <w:r>
              <w:t>2</w:t>
            </w:r>
          </w:p>
        </w:tc>
        <w:tc>
          <w:tcPr>
            <w:tcW w:w="838" w:type="dxa"/>
          </w:tcPr>
          <w:p w:rsidR="009300DF" w:rsidRDefault="009300DF">
            <w:pPr>
              <w:jc w:val="center"/>
            </w:pPr>
          </w:p>
        </w:tc>
        <w:tc>
          <w:tcPr>
            <w:tcW w:w="2142" w:type="dxa"/>
          </w:tcPr>
          <w:p w:rsidR="009300DF" w:rsidRDefault="009300DF">
            <w:pPr>
              <w:jc w:val="center"/>
            </w:pPr>
            <w:r>
              <w:t>20</w:t>
            </w:r>
          </w:p>
        </w:tc>
      </w:tr>
      <w:tr w:rsidR="009300DF" w:rsidTr="00D9263B">
        <w:tc>
          <w:tcPr>
            <w:tcW w:w="684" w:type="dxa"/>
          </w:tcPr>
          <w:p w:rsidR="009300DF" w:rsidRDefault="009300DF" w:rsidP="00D9263B">
            <w:pPr>
              <w:widowControl w:val="0"/>
              <w:numPr>
                <w:ilvl w:val="0"/>
                <w:numId w:val="12"/>
              </w:numPr>
              <w:autoSpaceDE w:val="0"/>
              <w:autoSpaceDN w:val="0"/>
              <w:adjustRightInd w:val="0"/>
              <w:contextualSpacing/>
              <w:jc w:val="both"/>
            </w:pPr>
          </w:p>
        </w:tc>
        <w:tc>
          <w:tcPr>
            <w:tcW w:w="2708" w:type="dxa"/>
          </w:tcPr>
          <w:p w:rsidR="009300DF" w:rsidRDefault="009300DF">
            <w:r>
              <w:t>Тема 3. Методы псих</w:t>
            </w:r>
            <w:r>
              <w:t>о</w:t>
            </w:r>
            <w:r>
              <w:t>диагностики</w:t>
            </w:r>
          </w:p>
        </w:tc>
        <w:tc>
          <w:tcPr>
            <w:tcW w:w="824" w:type="dxa"/>
          </w:tcPr>
          <w:p w:rsidR="009300DF" w:rsidRDefault="009300DF">
            <w:pPr>
              <w:jc w:val="center"/>
            </w:pPr>
            <w:r>
              <w:t>6</w:t>
            </w:r>
          </w:p>
        </w:tc>
        <w:tc>
          <w:tcPr>
            <w:tcW w:w="1035" w:type="dxa"/>
          </w:tcPr>
          <w:p w:rsidR="009300DF" w:rsidRDefault="009300DF">
            <w:pPr>
              <w:jc w:val="center"/>
            </w:pPr>
            <w:r>
              <w:t>4</w:t>
            </w:r>
          </w:p>
        </w:tc>
        <w:tc>
          <w:tcPr>
            <w:tcW w:w="838" w:type="dxa"/>
          </w:tcPr>
          <w:p w:rsidR="009300DF" w:rsidRDefault="009300DF">
            <w:pPr>
              <w:jc w:val="center"/>
            </w:pPr>
          </w:p>
        </w:tc>
        <w:tc>
          <w:tcPr>
            <w:tcW w:w="2142" w:type="dxa"/>
          </w:tcPr>
          <w:p w:rsidR="009300DF" w:rsidRDefault="009300DF">
            <w:pPr>
              <w:jc w:val="center"/>
            </w:pPr>
            <w:r>
              <w:t>36</w:t>
            </w:r>
          </w:p>
        </w:tc>
      </w:tr>
      <w:tr w:rsidR="009300DF" w:rsidTr="00D9263B">
        <w:tc>
          <w:tcPr>
            <w:tcW w:w="684" w:type="dxa"/>
          </w:tcPr>
          <w:p w:rsidR="009300DF" w:rsidRDefault="009300DF" w:rsidP="00D9263B">
            <w:pPr>
              <w:widowControl w:val="0"/>
              <w:numPr>
                <w:ilvl w:val="0"/>
                <w:numId w:val="12"/>
              </w:numPr>
              <w:autoSpaceDE w:val="0"/>
              <w:autoSpaceDN w:val="0"/>
              <w:adjustRightInd w:val="0"/>
              <w:contextualSpacing/>
              <w:jc w:val="both"/>
            </w:pPr>
          </w:p>
        </w:tc>
        <w:tc>
          <w:tcPr>
            <w:tcW w:w="2708" w:type="dxa"/>
          </w:tcPr>
          <w:p w:rsidR="009300DF" w:rsidRDefault="009300DF">
            <w:r>
              <w:t>Тема 4. Возрастные а</w:t>
            </w:r>
            <w:r>
              <w:t>с</w:t>
            </w:r>
            <w:r>
              <w:t>пекты психолого-педагогической диагн</w:t>
            </w:r>
            <w:r>
              <w:t>о</w:t>
            </w:r>
            <w:r>
              <w:t>стики личности.</w:t>
            </w:r>
          </w:p>
        </w:tc>
        <w:tc>
          <w:tcPr>
            <w:tcW w:w="824" w:type="dxa"/>
          </w:tcPr>
          <w:p w:rsidR="009300DF" w:rsidRDefault="009300DF">
            <w:pPr>
              <w:jc w:val="center"/>
            </w:pPr>
            <w:r>
              <w:t>2</w:t>
            </w:r>
          </w:p>
        </w:tc>
        <w:tc>
          <w:tcPr>
            <w:tcW w:w="1035" w:type="dxa"/>
          </w:tcPr>
          <w:p w:rsidR="009300DF" w:rsidRDefault="009300DF">
            <w:pPr>
              <w:jc w:val="center"/>
            </w:pPr>
            <w:r>
              <w:t>2</w:t>
            </w:r>
          </w:p>
        </w:tc>
        <w:tc>
          <w:tcPr>
            <w:tcW w:w="838" w:type="dxa"/>
          </w:tcPr>
          <w:p w:rsidR="009300DF" w:rsidRDefault="009300DF">
            <w:pPr>
              <w:jc w:val="center"/>
            </w:pPr>
          </w:p>
        </w:tc>
        <w:tc>
          <w:tcPr>
            <w:tcW w:w="2142" w:type="dxa"/>
          </w:tcPr>
          <w:p w:rsidR="009300DF" w:rsidRDefault="009300DF">
            <w:pPr>
              <w:jc w:val="center"/>
            </w:pPr>
            <w:r>
              <w:t>20</w:t>
            </w:r>
          </w:p>
        </w:tc>
      </w:tr>
      <w:tr w:rsidR="009300DF" w:rsidTr="00D9263B">
        <w:tc>
          <w:tcPr>
            <w:tcW w:w="684" w:type="dxa"/>
          </w:tcPr>
          <w:p w:rsidR="009300DF" w:rsidRDefault="009300DF" w:rsidP="00D9263B">
            <w:pPr>
              <w:widowControl w:val="0"/>
              <w:numPr>
                <w:ilvl w:val="0"/>
                <w:numId w:val="12"/>
              </w:numPr>
              <w:autoSpaceDE w:val="0"/>
              <w:autoSpaceDN w:val="0"/>
              <w:adjustRightInd w:val="0"/>
              <w:contextualSpacing/>
              <w:jc w:val="both"/>
            </w:pPr>
          </w:p>
        </w:tc>
        <w:tc>
          <w:tcPr>
            <w:tcW w:w="2708" w:type="dxa"/>
          </w:tcPr>
          <w:p w:rsidR="009300DF" w:rsidRDefault="009300DF">
            <w:r>
              <w:t>Тема 5. Психодиагн</w:t>
            </w:r>
            <w:r>
              <w:t>о</w:t>
            </w:r>
            <w:r>
              <w:t>стика развития детей с ограниченными во</w:t>
            </w:r>
            <w:r>
              <w:t>з</w:t>
            </w:r>
            <w:r>
              <w:t>можностями здоровья.</w:t>
            </w:r>
          </w:p>
        </w:tc>
        <w:tc>
          <w:tcPr>
            <w:tcW w:w="824" w:type="dxa"/>
          </w:tcPr>
          <w:p w:rsidR="009300DF" w:rsidRDefault="009300DF">
            <w:pPr>
              <w:jc w:val="center"/>
            </w:pPr>
            <w:r>
              <w:t>2</w:t>
            </w:r>
          </w:p>
        </w:tc>
        <w:tc>
          <w:tcPr>
            <w:tcW w:w="1035" w:type="dxa"/>
          </w:tcPr>
          <w:p w:rsidR="009300DF" w:rsidRDefault="009300DF">
            <w:pPr>
              <w:jc w:val="center"/>
            </w:pPr>
            <w:r>
              <w:t>2</w:t>
            </w:r>
          </w:p>
        </w:tc>
        <w:tc>
          <w:tcPr>
            <w:tcW w:w="838" w:type="dxa"/>
          </w:tcPr>
          <w:p w:rsidR="009300DF" w:rsidRDefault="009300DF">
            <w:pPr>
              <w:jc w:val="center"/>
            </w:pPr>
          </w:p>
        </w:tc>
        <w:tc>
          <w:tcPr>
            <w:tcW w:w="2142" w:type="dxa"/>
          </w:tcPr>
          <w:p w:rsidR="009300DF" w:rsidRDefault="009300DF">
            <w:pPr>
              <w:jc w:val="center"/>
            </w:pPr>
            <w:r>
              <w:t>20</w:t>
            </w:r>
          </w:p>
        </w:tc>
      </w:tr>
      <w:tr w:rsidR="009300DF" w:rsidTr="00D9263B">
        <w:tc>
          <w:tcPr>
            <w:tcW w:w="684" w:type="dxa"/>
          </w:tcPr>
          <w:p w:rsidR="009300DF" w:rsidRDefault="009300DF">
            <w:pPr>
              <w:widowControl w:val="0"/>
              <w:autoSpaceDE w:val="0"/>
              <w:autoSpaceDN w:val="0"/>
              <w:adjustRightInd w:val="0"/>
              <w:contextualSpacing/>
              <w:jc w:val="both"/>
            </w:pPr>
          </w:p>
        </w:tc>
        <w:tc>
          <w:tcPr>
            <w:tcW w:w="2708" w:type="dxa"/>
          </w:tcPr>
          <w:p w:rsidR="009300DF" w:rsidRPr="009A6B99" w:rsidRDefault="009300DF">
            <w:pPr>
              <w:jc w:val="both"/>
              <w:rPr>
                <w:b/>
              </w:rPr>
            </w:pPr>
            <w:r w:rsidRPr="009A6B99">
              <w:rPr>
                <w:b/>
              </w:rPr>
              <w:t xml:space="preserve">Итого </w:t>
            </w:r>
          </w:p>
        </w:tc>
        <w:tc>
          <w:tcPr>
            <w:tcW w:w="824" w:type="dxa"/>
          </w:tcPr>
          <w:p w:rsidR="009300DF" w:rsidRPr="009A6B99" w:rsidRDefault="009300DF">
            <w:pPr>
              <w:jc w:val="center"/>
              <w:rPr>
                <w:b/>
              </w:rPr>
            </w:pPr>
            <w:r w:rsidRPr="009A6B99">
              <w:rPr>
                <w:b/>
              </w:rPr>
              <w:t>14</w:t>
            </w:r>
          </w:p>
        </w:tc>
        <w:tc>
          <w:tcPr>
            <w:tcW w:w="1035" w:type="dxa"/>
          </w:tcPr>
          <w:p w:rsidR="009300DF" w:rsidRPr="009A6B99" w:rsidRDefault="009300DF">
            <w:pPr>
              <w:jc w:val="center"/>
              <w:rPr>
                <w:b/>
              </w:rPr>
            </w:pPr>
            <w:r w:rsidRPr="009A6B99">
              <w:rPr>
                <w:b/>
              </w:rPr>
              <w:t>12</w:t>
            </w:r>
          </w:p>
        </w:tc>
        <w:tc>
          <w:tcPr>
            <w:tcW w:w="838" w:type="dxa"/>
          </w:tcPr>
          <w:p w:rsidR="009300DF" w:rsidRPr="009A6B99" w:rsidRDefault="009300DF">
            <w:pPr>
              <w:jc w:val="center"/>
              <w:rPr>
                <w:b/>
              </w:rPr>
            </w:pPr>
          </w:p>
        </w:tc>
        <w:tc>
          <w:tcPr>
            <w:tcW w:w="2142" w:type="dxa"/>
          </w:tcPr>
          <w:p w:rsidR="009300DF" w:rsidRPr="009A6B99" w:rsidRDefault="009300DF">
            <w:pPr>
              <w:jc w:val="center"/>
              <w:rPr>
                <w:b/>
              </w:rPr>
            </w:pPr>
            <w:r w:rsidRPr="009A6B99">
              <w:rPr>
                <w:b/>
              </w:rPr>
              <w:t>116</w:t>
            </w:r>
          </w:p>
        </w:tc>
      </w:tr>
    </w:tbl>
    <w:p w:rsidR="009300DF" w:rsidRDefault="009300DF" w:rsidP="00D9263B">
      <w:pPr>
        <w:autoSpaceDE w:val="0"/>
        <w:autoSpaceDN w:val="0"/>
        <w:adjustRightInd w:val="0"/>
        <w:ind w:left="360"/>
        <w:jc w:val="both"/>
      </w:pPr>
    </w:p>
    <w:p w:rsidR="009300DF" w:rsidRDefault="009300DF" w:rsidP="00D9263B">
      <w:pPr>
        <w:widowControl w:val="0"/>
        <w:numPr>
          <w:ilvl w:val="2"/>
          <w:numId w:val="19"/>
        </w:numPr>
        <w:autoSpaceDE w:val="0"/>
        <w:autoSpaceDN w:val="0"/>
        <w:adjustRightInd w:val="0"/>
        <w:contextualSpacing/>
        <w:jc w:val="both"/>
        <w:rPr>
          <w:lang w:val="en-US"/>
        </w:rPr>
      </w:pPr>
      <w:r>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300DF" w:rsidTr="00D9263B">
        <w:tc>
          <w:tcPr>
            <w:tcW w:w="684" w:type="dxa"/>
            <w:vMerge w:val="restart"/>
          </w:tcPr>
          <w:p w:rsidR="009300DF" w:rsidRDefault="009300DF">
            <w:pPr>
              <w:jc w:val="center"/>
              <w:rPr>
                <w:b/>
                <w:lang w:eastAsia="en-US"/>
              </w:rPr>
            </w:pPr>
          </w:p>
          <w:p w:rsidR="009300DF" w:rsidRDefault="009300DF">
            <w:pPr>
              <w:spacing w:line="276" w:lineRule="auto"/>
              <w:jc w:val="center"/>
              <w:rPr>
                <w:b/>
                <w:lang w:eastAsia="en-US"/>
              </w:rPr>
            </w:pPr>
            <w:r>
              <w:rPr>
                <w:b/>
                <w:lang w:eastAsia="en-US"/>
              </w:rPr>
              <w:t>№ п/п</w:t>
            </w:r>
          </w:p>
        </w:tc>
        <w:tc>
          <w:tcPr>
            <w:tcW w:w="2708" w:type="dxa"/>
            <w:vMerge w:val="restart"/>
          </w:tcPr>
          <w:p w:rsidR="009300DF" w:rsidRDefault="009300DF">
            <w:pPr>
              <w:jc w:val="center"/>
              <w:rPr>
                <w:b/>
                <w:lang w:eastAsia="en-US"/>
              </w:rPr>
            </w:pPr>
          </w:p>
          <w:p w:rsidR="009300DF" w:rsidRDefault="009300DF">
            <w:pPr>
              <w:spacing w:line="276" w:lineRule="auto"/>
              <w:jc w:val="center"/>
              <w:rPr>
                <w:b/>
                <w:lang w:eastAsia="en-US"/>
              </w:rPr>
            </w:pPr>
            <w:r>
              <w:rPr>
                <w:b/>
                <w:lang w:eastAsia="en-US"/>
              </w:rPr>
              <w:t>Раздел/тема</w:t>
            </w:r>
          </w:p>
        </w:tc>
        <w:tc>
          <w:tcPr>
            <w:tcW w:w="4839" w:type="dxa"/>
            <w:gridSpan w:val="4"/>
          </w:tcPr>
          <w:p w:rsidR="009300DF" w:rsidRDefault="009300DF">
            <w:pPr>
              <w:spacing w:line="276" w:lineRule="auto"/>
              <w:jc w:val="center"/>
              <w:rPr>
                <w:b/>
                <w:lang w:eastAsia="en-US"/>
              </w:rPr>
            </w:pPr>
            <w:r>
              <w:rPr>
                <w:b/>
                <w:lang w:eastAsia="en-US"/>
              </w:rPr>
              <w:t>Виды учебной работы (в часах)</w:t>
            </w:r>
          </w:p>
        </w:tc>
      </w:tr>
      <w:tr w:rsidR="009300DF" w:rsidTr="00D9263B">
        <w:tc>
          <w:tcPr>
            <w:tcW w:w="0" w:type="auto"/>
            <w:vMerge/>
            <w:vAlign w:val="center"/>
          </w:tcPr>
          <w:p w:rsidR="009300DF" w:rsidRDefault="009300DF">
            <w:pPr>
              <w:rPr>
                <w:b/>
                <w:lang w:eastAsia="en-US"/>
              </w:rPr>
            </w:pPr>
          </w:p>
        </w:tc>
        <w:tc>
          <w:tcPr>
            <w:tcW w:w="0" w:type="auto"/>
            <w:vMerge/>
            <w:vAlign w:val="center"/>
          </w:tcPr>
          <w:p w:rsidR="009300DF" w:rsidRDefault="009300DF">
            <w:pPr>
              <w:rPr>
                <w:b/>
                <w:lang w:eastAsia="en-US"/>
              </w:rPr>
            </w:pPr>
          </w:p>
        </w:tc>
        <w:tc>
          <w:tcPr>
            <w:tcW w:w="2697" w:type="dxa"/>
            <w:gridSpan w:val="3"/>
          </w:tcPr>
          <w:p w:rsidR="009300DF" w:rsidRDefault="009300DF">
            <w:pPr>
              <w:spacing w:line="276" w:lineRule="auto"/>
              <w:jc w:val="center"/>
              <w:rPr>
                <w:b/>
                <w:lang w:eastAsia="en-US"/>
              </w:rPr>
            </w:pPr>
            <w:r>
              <w:rPr>
                <w:b/>
                <w:lang w:eastAsia="en-US"/>
              </w:rPr>
              <w:t>Аудиторная работа</w:t>
            </w:r>
          </w:p>
        </w:tc>
        <w:tc>
          <w:tcPr>
            <w:tcW w:w="2142" w:type="dxa"/>
            <w:vMerge w:val="restart"/>
          </w:tcPr>
          <w:p w:rsidR="009300DF" w:rsidRDefault="009300DF">
            <w:pPr>
              <w:spacing w:line="276" w:lineRule="auto"/>
              <w:jc w:val="center"/>
              <w:rPr>
                <w:b/>
                <w:lang w:eastAsia="en-US"/>
              </w:rPr>
            </w:pPr>
            <w:r>
              <w:rPr>
                <w:b/>
                <w:lang w:eastAsia="en-US"/>
              </w:rPr>
              <w:t>Самостоятельная работа</w:t>
            </w:r>
          </w:p>
        </w:tc>
      </w:tr>
      <w:tr w:rsidR="009300DF" w:rsidTr="00D9263B">
        <w:tc>
          <w:tcPr>
            <w:tcW w:w="0" w:type="auto"/>
            <w:vMerge/>
            <w:vAlign w:val="center"/>
          </w:tcPr>
          <w:p w:rsidR="009300DF" w:rsidRDefault="009300DF">
            <w:pPr>
              <w:rPr>
                <w:b/>
                <w:lang w:eastAsia="en-US"/>
              </w:rPr>
            </w:pPr>
          </w:p>
        </w:tc>
        <w:tc>
          <w:tcPr>
            <w:tcW w:w="0" w:type="auto"/>
            <w:vMerge/>
            <w:vAlign w:val="center"/>
          </w:tcPr>
          <w:p w:rsidR="009300DF" w:rsidRDefault="009300DF">
            <w:pPr>
              <w:rPr>
                <w:b/>
                <w:lang w:eastAsia="en-US"/>
              </w:rPr>
            </w:pPr>
          </w:p>
        </w:tc>
        <w:tc>
          <w:tcPr>
            <w:tcW w:w="824" w:type="dxa"/>
          </w:tcPr>
          <w:p w:rsidR="009300DF" w:rsidRDefault="009300DF">
            <w:pPr>
              <w:spacing w:line="276" w:lineRule="auto"/>
              <w:jc w:val="center"/>
              <w:rPr>
                <w:b/>
                <w:lang w:eastAsia="en-US"/>
              </w:rPr>
            </w:pPr>
            <w:r>
              <w:rPr>
                <w:b/>
                <w:lang w:eastAsia="en-US"/>
              </w:rPr>
              <w:t>ЛЗ</w:t>
            </w:r>
          </w:p>
        </w:tc>
        <w:tc>
          <w:tcPr>
            <w:tcW w:w="1035" w:type="dxa"/>
          </w:tcPr>
          <w:p w:rsidR="009300DF" w:rsidRDefault="009300DF">
            <w:pPr>
              <w:spacing w:line="276" w:lineRule="auto"/>
              <w:jc w:val="center"/>
              <w:rPr>
                <w:b/>
                <w:lang w:eastAsia="en-US"/>
              </w:rPr>
            </w:pPr>
            <w:r>
              <w:rPr>
                <w:b/>
                <w:lang w:eastAsia="en-US"/>
              </w:rPr>
              <w:t>ПЗ</w:t>
            </w:r>
          </w:p>
        </w:tc>
        <w:tc>
          <w:tcPr>
            <w:tcW w:w="838" w:type="dxa"/>
          </w:tcPr>
          <w:p w:rsidR="009300DF" w:rsidRDefault="009300DF">
            <w:pPr>
              <w:spacing w:line="276" w:lineRule="auto"/>
              <w:rPr>
                <w:b/>
                <w:lang w:eastAsia="en-US"/>
              </w:rPr>
            </w:pPr>
            <w:proofErr w:type="spellStart"/>
            <w:r>
              <w:rPr>
                <w:b/>
                <w:lang w:eastAsia="en-US"/>
              </w:rPr>
              <w:t>ЛабЗ</w:t>
            </w:r>
            <w:proofErr w:type="spellEnd"/>
          </w:p>
        </w:tc>
        <w:tc>
          <w:tcPr>
            <w:tcW w:w="0" w:type="auto"/>
            <w:vMerge/>
            <w:vAlign w:val="center"/>
          </w:tcPr>
          <w:p w:rsidR="009300DF" w:rsidRDefault="009300DF">
            <w:pPr>
              <w:rPr>
                <w:b/>
                <w:lang w:eastAsia="en-US"/>
              </w:rPr>
            </w:pPr>
          </w:p>
        </w:tc>
      </w:tr>
      <w:tr w:rsidR="009300DF" w:rsidTr="00D9263B">
        <w:tc>
          <w:tcPr>
            <w:tcW w:w="684" w:type="dxa"/>
          </w:tcPr>
          <w:p w:rsidR="009300DF" w:rsidRDefault="009300DF">
            <w:pPr>
              <w:spacing w:line="276" w:lineRule="auto"/>
            </w:pPr>
          </w:p>
        </w:tc>
        <w:tc>
          <w:tcPr>
            <w:tcW w:w="2708" w:type="dxa"/>
          </w:tcPr>
          <w:p w:rsidR="009300DF" w:rsidRDefault="009300DF">
            <w:pPr>
              <w:pStyle w:val="a7"/>
              <w:spacing w:after="0" w:line="276" w:lineRule="auto"/>
              <w:rPr>
                <w:rFonts w:ascii="Times New Roman" w:hAnsi="Times New Roman"/>
                <w:color w:val="000000"/>
                <w:spacing w:val="2"/>
                <w:sz w:val="24"/>
                <w:szCs w:val="24"/>
              </w:rPr>
            </w:pPr>
            <w:r>
              <w:rPr>
                <w:rFonts w:ascii="Times New Roman" w:hAnsi="Times New Roman"/>
                <w:color w:val="000000"/>
                <w:sz w:val="24"/>
                <w:szCs w:val="24"/>
              </w:rPr>
              <w:t>Тема 1. Понятие псих</w:t>
            </w:r>
            <w:r>
              <w:rPr>
                <w:rFonts w:ascii="Times New Roman" w:hAnsi="Times New Roman"/>
                <w:color w:val="000000"/>
                <w:sz w:val="24"/>
                <w:szCs w:val="24"/>
              </w:rPr>
              <w:t>о</w:t>
            </w:r>
            <w:r>
              <w:rPr>
                <w:rFonts w:ascii="Times New Roman" w:hAnsi="Times New Roman"/>
                <w:color w:val="000000"/>
                <w:sz w:val="24"/>
                <w:szCs w:val="24"/>
              </w:rPr>
              <w:t xml:space="preserve">лого-педагогической диагностики. </w:t>
            </w:r>
          </w:p>
        </w:tc>
        <w:tc>
          <w:tcPr>
            <w:tcW w:w="824" w:type="dxa"/>
          </w:tcPr>
          <w:p w:rsidR="009300DF" w:rsidRDefault="009300DF" w:rsidP="00C85699">
            <w:pPr>
              <w:spacing w:line="276" w:lineRule="auto"/>
              <w:jc w:val="center"/>
            </w:pPr>
            <w:r>
              <w:rPr>
                <w:sz w:val="22"/>
                <w:szCs w:val="22"/>
              </w:rPr>
              <w:t>2</w:t>
            </w:r>
          </w:p>
        </w:tc>
        <w:tc>
          <w:tcPr>
            <w:tcW w:w="1035" w:type="dxa"/>
          </w:tcPr>
          <w:p w:rsidR="009300DF" w:rsidRDefault="009300DF" w:rsidP="00C85699">
            <w:pPr>
              <w:spacing w:line="276" w:lineRule="auto"/>
              <w:jc w:val="center"/>
            </w:pPr>
            <w:r>
              <w:rPr>
                <w:sz w:val="22"/>
                <w:szCs w:val="22"/>
              </w:rPr>
              <w:t>2</w:t>
            </w:r>
          </w:p>
        </w:tc>
        <w:tc>
          <w:tcPr>
            <w:tcW w:w="838" w:type="dxa"/>
          </w:tcPr>
          <w:p w:rsidR="009300DF" w:rsidRDefault="009300DF">
            <w:pPr>
              <w:spacing w:line="276" w:lineRule="auto"/>
              <w:jc w:val="center"/>
              <w:rPr>
                <w:lang w:eastAsia="en-US"/>
              </w:rPr>
            </w:pPr>
          </w:p>
        </w:tc>
        <w:tc>
          <w:tcPr>
            <w:tcW w:w="2142" w:type="dxa"/>
          </w:tcPr>
          <w:p w:rsidR="009300DF" w:rsidRDefault="009300DF" w:rsidP="00C85699">
            <w:pPr>
              <w:spacing w:line="276" w:lineRule="auto"/>
              <w:jc w:val="center"/>
            </w:pPr>
            <w:r>
              <w:rPr>
                <w:sz w:val="22"/>
                <w:szCs w:val="22"/>
              </w:rPr>
              <w:t>24</w:t>
            </w:r>
          </w:p>
        </w:tc>
      </w:tr>
      <w:tr w:rsidR="009300DF" w:rsidTr="00D9263B">
        <w:tc>
          <w:tcPr>
            <w:tcW w:w="684" w:type="dxa"/>
          </w:tcPr>
          <w:p w:rsidR="009300DF" w:rsidRDefault="009300DF">
            <w:pPr>
              <w:spacing w:line="276" w:lineRule="auto"/>
            </w:pPr>
          </w:p>
        </w:tc>
        <w:tc>
          <w:tcPr>
            <w:tcW w:w="2708" w:type="dxa"/>
          </w:tcPr>
          <w:p w:rsidR="009300DF" w:rsidRDefault="009300DF">
            <w:pPr>
              <w:spacing w:line="276" w:lineRule="auto"/>
              <w:rPr>
                <w:lang w:eastAsia="en-US"/>
              </w:rPr>
            </w:pPr>
            <w:r>
              <w:rPr>
                <w:lang w:eastAsia="en-US"/>
              </w:rPr>
              <w:t>Тема 2. Основные принципы психолого-педагогической диагн</w:t>
            </w:r>
            <w:r>
              <w:rPr>
                <w:lang w:eastAsia="en-US"/>
              </w:rPr>
              <w:t>о</w:t>
            </w:r>
            <w:r>
              <w:rPr>
                <w:lang w:eastAsia="en-US"/>
              </w:rPr>
              <w:t>стики.</w:t>
            </w:r>
          </w:p>
        </w:tc>
        <w:tc>
          <w:tcPr>
            <w:tcW w:w="824" w:type="dxa"/>
          </w:tcPr>
          <w:p w:rsidR="009300DF" w:rsidRDefault="009300DF" w:rsidP="00C85699">
            <w:pPr>
              <w:spacing w:line="276" w:lineRule="auto"/>
              <w:jc w:val="center"/>
            </w:pPr>
          </w:p>
        </w:tc>
        <w:tc>
          <w:tcPr>
            <w:tcW w:w="1035" w:type="dxa"/>
          </w:tcPr>
          <w:p w:rsidR="009300DF" w:rsidRDefault="009300DF" w:rsidP="00C85699">
            <w:pPr>
              <w:spacing w:line="276" w:lineRule="auto"/>
              <w:jc w:val="center"/>
            </w:pPr>
            <w:r>
              <w:rPr>
                <w:sz w:val="22"/>
                <w:szCs w:val="22"/>
              </w:rPr>
              <w:t>2</w:t>
            </w:r>
          </w:p>
        </w:tc>
        <w:tc>
          <w:tcPr>
            <w:tcW w:w="838" w:type="dxa"/>
          </w:tcPr>
          <w:p w:rsidR="009300DF" w:rsidRDefault="009300DF">
            <w:pPr>
              <w:spacing w:line="276" w:lineRule="auto"/>
              <w:jc w:val="center"/>
              <w:rPr>
                <w:lang w:eastAsia="en-US"/>
              </w:rPr>
            </w:pPr>
          </w:p>
        </w:tc>
        <w:tc>
          <w:tcPr>
            <w:tcW w:w="2142" w:type="dxa"/>
          </w:tcPr>
          <w:p w:rsidR="009300DF" w:rsidRDefault="009300DF" w:rsidP="00C85699">
            <w:pPr>
              <w:spacing w:line="276" w:lineRule="auto"/>
              <w:jc w:val="center"/>
            </w:pPr>
            <w:r>
              <w:rPr>
                <w:sz w:val="22"/>
                <w:szCs w:val="22"/>
              </w:rPr>
              <w:t>24</w:t>
            </w:r>
          </w:p>
        </w:tc>
      </w:tr>
      <w:tr w:rsidR="009300DF" w:rsidTr="00D9263B">
        <w:tc>
          <w:tcPr>
            <w:tcW w:w="684" w:type="dxa"/>
          </w:tcPr>
          <w:p w:rsidR="009300DF" w:rsidRDefault="009300DF">
            <w:pPr>
              <w:spacing w:line="276" w:lineRule="auto"/>
            </w:pPr>
          </w:p>
        </w:tc>
        <w:tc>
          <w:tcPr>
            <w:tcW w:w="2708" w:type="dxa"/>
          </w:tcPr>
          <w:p w:rsidR="009300DF" w:rsidRDefault="009300DF">
            <w:pPr>
              <w:spacing w:line="276" w:lineRule="auto"/>
              <w:rPr>
                <w:lang w:eastAsia="en-US"/>
              </w:rPr>
            </w:pPr>
            <w:r>
              <w:rPr>
                <w:lang w:eastAsia="en-US"/>
              </w:rPr>
              <w:t>Тема 3. Методы псих</w:t>
            </w:r>
            <w:r>
              <w:rPr>
                <w:lang w:eastAsia="en-US"/>
              </w:rPr>
              <w:t>о</w:t>
            </w:r>
            <w:r>
              <w:rPr>
                <w:lang w:eastAsia="en-US"/>
              </w:rPr>
              <w:t>диагностики</w:t>
            </w:r>
          </w:p>
        </w:tc>
        <w:tc>
          <w:tcPr>
            <w:tcW w:w="824" w:type="dxa"/>
          </w:tcPr>
          <w:p w:rsidR="009300DF" w:rsidRDefault="009300DF" w:rsidP="00C85699">
            <w:pPr>
              <w:spacing w:line="276" w:lineRule="auto"/>
              <w:jc w:val="center"/>
            </w:pPr>
            <w:r>
              <w:rPr>
                <w:sz w:val="22"/>
                <w:szCs w:val="22"/>
              </w:rPr>
              <w:t>2</w:t>
            </w:r>
          </w:p>
        </w:tc>
        <w:tc>
          <w:tcPr>
            <w:tcW w:w="1035" w:type="dxa"/>
          </w:tcPr>
          <w:p w:rsidR="009300DF" w:rsidRDefault="009300DF" w:rsidP="00C85699">
            <w:pPr>
              <w:spacing w:line="276" w:lineRule="auto"/>
              <w:jc w:val="center"/>
            </w:pPr>
            <w:r>
              <w:rPr>
                <w:sz w:val="22"/>
                <w:szCs w:val="22"/>
              </w:rPr>
              <w:t>4</w:t>
            </w:r>
          </w:p>
        </w:tc>
        <w:tc>
          <w:tcPr>
            <w:tcW w:w="838" w:type="dxa"/>
          </w:tcPr>
          <w:p w:rsidR="009300DF" w:rsidRDefault="009300DF">
            <w:pPr>
              <w:spacing w:line="276" w:lineRule="auto"/>
              <w:jc w:val="center"/>
              <w:rPr>
                <w:lang w:eastAsia="en-US"/>
              </w:rPr>
            </w:pPr>
          </w:p>
        </w:tc>
        <w:tc>
          <w:tcPr>
            <w:tcW w:w="2142" w:type="dxa"/>
          </w:tcPr>
          <w:p w:rsidR="009300DF" w:rsidRDefault="009300DF" w:rsidP="00C85699">
            <w:pPr>
              <w:spacing w:line="276" w:lineRule="auto"/>
              <w:jc w:val="center"/>
            </w:pPr>
            <w:r>
              <w:rPr>
                <w:sz w:val="22"/>
                <w:szCs w:val="22"/>
              </w:rPr>
              <w:t>24</w:t>
            </w:r>
          </w:p>
        </w:tc>
      </w:tr>
      <w:tr w:rsidR="009300DF" w:rsidTr="00D9263B">
        <w:tc>
          <w:tcPr>
            <w:tcW w:w="684" w:type="dxa"/>
          </w:tcPr>
          <w:p w:rsidR="009300DF" w:rsidRDefault="009300DF">
            <w:pPr>
              <w:spacing w:line="276" w:lineRule="auto"/>
            </w:pPr>
          </w:p>
        </w:tc>
        <w:tc>
          <w:tcPr>
            <w:tcW w:w="2708" w:type="dxa"/>
          </w:tcPr>
          <w:p w:rsidR="009300DF" w:rsidRDefault="009300DF">
            <w:pPr>
              <w:spacing w:line="276" w:lineRule="auto"/>
              <w:rPr>
                <w:lang w:eastAsia="en-US"/>
              </w:rPr>
            </w:pPr>
            <w:r>
              <w:rPr>
                <w:lang w:eastAsia="en-US"/>
              </w:rPr>
              <w:t>Тема 4. Возрастные а</w:t>
            </w:r>
            <w:r>
              <w:rPr>
                <w:lang w:eastAsia="en-US"/>
              </w:rPr>
              <w:t>с</w:t>
            </w:r>
            <w:r>
              <w:rPr>
                <w:lang w:eastAsia="en-US"/>
              </w:rPr>
              <w:t>пекты психолого-педагогической диагн</w:t>
            </w:r>
            <w:r>
              <w:rPr>
                <w:lang w:eastAsia="en-US"/>
              </w:rPr>
              <w:t>о</w:t>
            </w:r>
            <w:r>
              <w:rPr>
                <w:lang w:eastAsia="en-US"/>
              </w:rPr>
              <w:t>стики личности.</w:t>
            </w:r>
          </w:p>
        </w:tc>
        <w:tc>
          <w:tcPr>
            <w:tcW w:w="824" w:type="dxa"/>
          </w:tcPr>
          <w:p w:rsidR="009300DF" w:rsidRDefault="009300DF" w:rsidP="00C85699">
            <w:pPr>
              <w:spacing w:line="276" w:lineRule="auto"/>
              <w:jc w:val="center"/>
            </w:pPr>
            <w:r>
              <w:rPr>
                <w:sz w:val="22"/>
                <w:szCs w:val="22"/>
              </w:rPr>
              <w:t>2</w:t>
            </w:r>
          </w:p>
        </w:tc>
        <w:tc>
          <w:tcPr>
            <w:tcW w:w="1035" w:type="dxa"/>
          </w:tcPr>
          <w:p w:rsidR="009300DF" w:rsidRDefault="009300DF" w:rsidP="00C85699">
            <w:pPr>
              <w:spacing w:line="276" w:lineRule="auto"/>
              <w:jc w:val="center"/>
            </w:pPr>
            <w:r>
              <w:rPr>
                <w:sz w:val="22"/>
                <w:szCs w:val="22"/>
              </w:rPr>
              <w:t>2</w:t>
            </w:r>
          </w:p>
        </w:tc>
        <w:tc>
          <w:tcPr>
            <w:tcW w:w="838" w:type="dxa"/>
          </w:tcPr>
          <w:p w:rsidR="009300DF" w:rsidRDefault="009300DF">
            <w:pPr>
              <w:spacing w:line="276" w:lineRule="auto"/>
              <w:jc w:val="center"/>
              <w:rPr>
                <w:lang w:eastAsia="en-US"/>
              </w:rPr>
            </w:pPr>
          </w:p>
        </w:tc>
        <w:tc>
          <w:tcPr>
            <w:tcW w:w="2142" w:type="dxa"/>
          </w:tcPr>
          <w:p w:rsidR="009300DF" w:rsidRDefault="009300DF" w:rsidP="00C85699">
            <w:pPr>
              <w:spacing w:line="276" w:lineRule="auto"/>
              <w:jc w:val="center"/>
            </w:pPr>
            <w:r>
              <w:rPr>
                <w:sz w:val="22"/>
                <w:szCs w:val="22"/>
              </w:rPr>
              <w:t>24</w:t>
            </w:r>
          </w:p>
        </w:tc>
      </w:tr>
      <w:tr w:rsidR="009300DF" w:rsidTr="00D9263B">
        <w:tc>
          <w:tcPr>
            <w:tcW w:w="684" w:type="dxa"/>
          </w:tcPr>
          <w:p w:rsidR="009300DF" w:rsidRDefault="009300DF">
            <w:pPr>
              <w:spacing w:line="276" w:lineRule="auto"/>
            </w:pPr>
          </w:p>
        </w:tc>
        <w:tc>
          <w:tcPr>
            <w:tcW w:w="2708" w:type="dxa"/>
          </w:tcPr>
          <w:p w:rsidR="009300DF" w:rsidRDefault="009300DF">
            <w:pPr>
              <w:spacing w:line="276" w:lineRule="auto"/>
              <w:rPr>
                <w:lang w:eastAsia="en-US"/>
              </w:rPr>
            </w:pPr>
            <w:r>
              <w:rPr>
                <w:lang w:eastAsia="en-US"/>
              </w:rPr>
              <w:t>Тема 5. Психодиагн</w:t>
            </w:r>
            <w:r>
              <w:rPr>
                <w:lang w:eastAsia="en-US"/>
              </w:rPr>
              <w:t>о</w:t>
            </w:r>
            <w:r>
              <w:rPr>
                <w:lang w:eastAsia="en-US"/>
              </w:rPr>
              <w:t>стика развития детей с ограниченными во</w:t>
            </w:r>
            <w:r>
              <w:rPr>
                <w:lang w:eastAsia="en-US"/>
              </w:rPr>
              <w:t>з</w:t>
            </w:r>
            <w:r>
              <w:rPr>
                <w:lang w:eastAsia="en-US"/>
              </w:rPr>
              <w:t>можностями здоровья.</w:t>
            </w:r>
          </w:p>
        </w:tc>
        <w:tc>
          <w:tcPr>
            <w:tcW w:w="824" w:type="dxa"/>
          </w:tcPr>
          <w:p w:rsidR="009300DF" w:rsidRDefault="009300DF" w:rsidP="00C85699">
            <w:pPr>
              <w:spacing w:line="276" w:lineRule="auto"/>
              <w:jc w:val="center"/>
            </w:pPr>
          </w:p>
        </w:tc>
        <w:tc>
          <w:tcPr>
            <w:tcW w:w="1035" w:type="dxa"/>
          </w:tcPr>
          <w:p w:rsidR="009300DF" w:rsidRDefault="009300DF" w:rsidP="00C85699">
            <w:pPr>
              <w:spacing w:line="276" w:lineRule="auto"/>
              <w:jc w:val="center"/>
            </w:pPr>
            <w:r>
              <w:rPr>
                <w:sz w:val="22"/>
                <w:szCs w:val="22"/>
              </w:rPr>
              <w:t>4</w:t>
            </w:r>
          </w:p>
        </w:tc>
        <w:tc>
          <w:tcPr>
            <w:tcW w:w="838" w:type="dxa"/>
          </w:tcPr>
          <w:p w:rsidR="009300DF" w:rsidRDefault="009300DF">
            <w:pPr>
              <w:spacing w:line="276" w:lineRule="auto"/>
              <w:jc w:val="center"/>
              <w:rPr>
                <w:lang w:eastAsia="en-US"/>
              </w:rPr>
            </w:pPr>
          </w:p>
        </w:tc>
        <w:tc>
          <w:tcPr>
            <w:tcW w:w="2142" w:type="dxa"/>
          </w:tcPr>
          <w:p w:rsidR="009300DF" w:rsidRDefault="009300DF" w:rsidP="00C85699">
            <w:pPr>
              <w:spacing w:line="276" w:lineRule="auto"/>
              <w:jc w:val="center"/>
            </w:pPr>
            <w:r>
              <w:rPr>
                <w:sz w:val="22"/>
                <w:szCs w:val="22"/>
              </w:rPr>
              <w:t>24</w:t>
            </w:r>
          </w:p>
        </w:tc>
      </w:tr>
      <w:tr w:rsidR="009300DF" w:rsidTr="00D9263B">
        <w:tc>
          <w:tcPr>
            <w:tcW w:w="684" w:type="dxa"/>
          </w:tcPr>
          <w:p w:rsidR="009300DF" w:rsidRDefault="009300DF">
            <w:pPr>
              <w:widowControl w:val="0"/>
              <w:autoSpaceDE w:val="0"/>
              <w:autoSpaceDN w:val="0"/>
              <w:adjustRightInd w:val="0"/>
              <w:spacing w:line="276" w:lineRule="auto"/>
              <w:contextualSpacing/>
              <w:jc w:val="both"/>
              <w:rPr>
                <w:lang w:eastAsia="en-US"/>
              </w:rPr>
            </w:pPr>
          </w:p>
        </w:tc>
        <w:tc>
          <w:tcPr>
            <w:tcW w:w="2708" w:type="dxa"/>
          </w:tcPr>
          <w:p w:rsidR="009300DF" w:rsidRPr="00CA5638" w:rsidRDefault="009300DF">
            <w:pPr>
              <w:spacing w:line="276" w:lineRule="auto"/>
              <w:jc w:val="both"/>
              <w:rPr>
                <w:b/>
                <w:lang w:eastAsia="en-US"/>
              </w:rPr>
            </w:pPr>
            <w:r w:rsidRPr="00CA5638">
              <w:rPr>
                <w:b/>
                <w:lang w:eastAsia="en-US"/>
              </w:rPr>
              <w:t xml:space="preserve">Итого </w:t>
            </w:r>
          </w:p>
        </w:tc>
        <w:tc>
          <w:tcPr>
            <w:tcW w:w="824" w:type="dxa"/>
          </w:tcPr>
          <w:p w:rsidR="009300DF" w:rsidRPr="00CA5638" w:rsidRDefault="009300DF" w:rsidP="00C85699">
            <w:pPr>
              <w:spacing w:line="276" w:lineRule="auto"/>
              <w:jc w:val="center"/>
              <w:rPr>
                <w:b/>
              </w:rPr>
            </w:pPr>
            <w:r w:rsidRPr="00CA5638">
              <w:rPr>
                <w:b/>
                <w:sz w:val="22"/>
                <w:szCs w:val="22"/>
              </w:rPr>
              <w:t>6</w:t>
            </w:r>
          </w:p>
        </w:tc>
        <w:tc>
          <w:tcPr>
            <w:tcW w:w="1035" w:type="dxa"/>
          </w:tcPr>
          <w:p w:rsidR="009300DF" w:rsidRPr="00CA5638" w:rsidRDefault="009300DF" w:rsidP="00C85699">
            <w:pPr>
              <w:spacing w:line="276" w:lineRule="auto"/>
              <w:jc w:val="center"/>
              <w:rPr>
                <w:b/>
              </w:rPr>
            </w:pPr>
            <w:r w:rsidRPr="00CA5638">
              <w:rPr>
                <w:b/>
                <w:sz w:val="22"/>
                <w:szCs w:val="22"/>
              </w:rPr>
              <w:t>14</w:t>
            </w:r>
          </w:p>
        </w:tc>
        <w:tc>
          <w:tcPr>
            <w:tcW w:w="838" w:type="dxa"/>
          </w:tcPr>
          <w:p w:rsidR="009300DF" w:rsidRPr="00CA5638" w:rsidRDefault="009300DF">
            <w:pPr>
              <w:spacing w:line="276" w:lineRule="auto"/>
              <w:jc w:val="center"/>
              <w:rPr>
                <w:b/>
                <w:lang w:eastAsia="en-US"/>
              </w:rPr>
            </w:pPr>
          </w:p>
        </w:tc>
        <w:tc>
          <w:tcPr>
            <w:tcW w:w="2142" w:type="dxa"/>
          </w:tcPr>
          <w:p w:rsidR="009300DF" w:rsidRPr="00CA5638" w:rsidRDefault="009300DF" w:rsidP="00C85699">
            <w:pPr>
              <w:spacing w:line="276" w:lineRule="auto"/>
              <w:jc w:val="center"/>
              <w:rPr>
                <w:b/>
              </w:rPr>
            </w:pPr>
            <w:r w:rsidRPr="00CA5638">
              <w:rPr>
                <w:b/>
                <w:sz w:val="22"/>
                <w:szCs w:val="22"/>
              </w:rPr>
              <w:t>120</w:t>
            </w:r>
          </w:p>
        </w:tc>
      </w:tr>
    </w:tbl>
    <w:p w:rsidR="009300DF" w:rsidRDefault="009300DF" w:rsidP="00D9263B">
      <w:pPr>
        <w:autoSpaceDE w:val="0"/>
        <w:autoSpaceDN w:val="0"/>
        <w:adjustRightInd w:val="0"/>
        <w:ind w:left="360"/>
        <w:jc w:val="both"/>
      </w:pPr>
    </w:p>
    <w:p w:rsidR="009300DF" w:rsidRPr="00DC11F5" w:rsidRDefault="009300DF" w:rsidP="000F2BD5">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300DF" w:rsidRPr="00DC11F5" w:rsidRDefault="009300DF" w:rsidP="000F2BD5">
      <w:pPr>
        <w:autoSpaceDE w:val="0"/>
        <w:autoSpaceDN w:val="0"/>
        <w:adjustRightInd w:val="0"/>
        <w:ind w:left="1440"/>
        <w:jc w:val="center"/>
        <w:rPr>
          <w:b/>
        </w:rPr>
      </w:pPr>
    </w:p>
    <w:p w:rsidR="009300DF" w:rsidRDefault="009300DF" w:rsidP="00070DFB">
      <w:pPr>
        <w:numPr>
          <w:ilvl w:val="2"/>
          <w:numId w:val="20"/>
        </w:numPr>
        <w:autoSpaceDE w:val="0"/>
        <w:autoSpaceDN w:val="0"/>
        <w:adjustRightInd w:val="0"/>
        <w:rPr>
          <w:b/>
        </w:rPr>
      </w:pPr>
      <w:r>
        <w:rPr>
          <w:b/>
        </w:rPr>
        <w:t>Содержание лекционного курса</w:t>
      </w:r>
    </w:p>
    <w:p w:rsidR="009300DF" w:rsidRDefault="009300DF" w:rsidP="00070DF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300DF" w:rsidTr="00070DFB">
        <w:tc>
          <w:tcPr>
            <w:tcW w:w="817" w:type="dxa"/>
          </w:tcPr>
          <w:p w:rsidR="009300DF" w:rsidRDefault="009300DF">
            <w:pPr>
              <w:jc w:val="center"/>
              <w:rPr>
                <w:b/>
              </w:rPr>
            </w:pPr>
            <w:r>
              <w:rPr>
                <w:b/>
              </w:rPr>
              <w:lastRenderedPageBreak/>
              <w:t>№ п/п</w:t>
            </w:r>
          </w:p>
        </w:tc>
        <w:tc>
          <w:tcPr>
            <w:tcW w:w="2977" w:type="dxa"/>
          </w:tcPr>
          <w:p w:rsidR="009300DF" w:rsidRDefault="009300DF">
            <w:pPr>
              <w:jc w:val="center"/>
              <w:rPr>
                <w:b/>
              </w:rPr>
            </w:pPr>
            <w:r>
              <w:rPr>
                <w:b/>
              </w:rPr>
              <w:t>Наименование темы (раздела) дисциплины</w:t>
            </w:r>
          </w:p>
        </w:tc>
        <w:tc>
          <w:tcPr>
            <w:tcW w:w="5777" w:type="dxa"/>
          </w:tcPr>
          <w:p w:rsidR="009300DF" w:rsidRDefault="009300DF">
            <w:pPr>
              <w:jc w:val="center"/>
              <w:rPr>
                <w:b/>
              </w:rPr>
            </w:pPr>
            <w:r>
              <w:rPr>
                <w:b/>
              </w:rPr>
              <w:t>Содержание лекционного занятия</w:t>
            </w:r>
          </w:p>
        </w:tc>
      </w:tr>
      <w:tr w:rsidR="009300DF" w:rsidTr="00070DFB">
        <w:tc>
          <w:tcPr>
            <w:tcW w:w="817" w:type="dxa"/>
          </w:tcPr>
          <w:p w:rsidR="009300DF" w:rsidRDefault="009300DF" w:rsidP="00070DFB">
            <w:pPr>
              <w:widowControl w:val="0"/>
              <w:numPr>
                <w:ilvl w:val="0"/>
                <w:numId w:val="21"/>
              </w:numPr>
              <w:autoSpaceDE w:val="0"/>
              <w:autoSpaceDN w:val="0"/>
              <w:adjustRightInd w:val="0"/>
              <w:contextualSpacing/>
              <w:jc w:val="center"/>
            </w:pPr>
          </w:p>
        </w:tc>
        <w:tc>
          <w:tcPr>
            <w:tcW w:w="2977" w:type="dxa"/>
          </w:tcPr>
          <w:p w:rsidR="009300DF" w:rsidRDefault="009300DF">
            <w:pPr>
              <w:jc w:val="both"/>
              <w:rPr>
                <w:color w:val="000000"/>
                <w:spacing w:val="2"/>
                <w:lang w:eastAsia="en-US"/>
              </w:rPr>
            </w:pPr>
            <w:r>
              <w:rPr>
                <w:color w:val="000000"/>
              </w:rPr>
              <w:t>Понятие психолого-педагогической диагн</w:t>
            </w:r>
            <w:r>
              <w:rPr>
                <w:color w:val="000000"/>
              </w:rPr>
              <w:t>о</w:t>
            </w:r>
            <w:r>
              <w:rPr>
                <w:color w:val="000000"/>
              </w:rPr>
              <w:t>стики.</w:t>
            </w:r>
          </w:p>
        </w:tc>
        <w:tc>
          <w:tcPr>
            <w:tcW w:w="5777" w:type="dxa"/>
          </w:tcPr>
          <w:p w:rsidR="009300DF" w:rsidRPr="00676327" w:rsidRDefault="009300DF" w:rsidP="00676327">
            <w:pPr>
              <w:jc w:val="both"/>
              <w:rPr>
                <w:color w:val="000000"/>
              </w:rPr>
            </w:pPr>
            <w:r w:rsidRPr="00676327">
              <w:rPr>
                <w:color w:val="000000"/>
              </w:rPr>
              <w:t>История возникновения и развития психодиагност</w:t>
            </w:r>
            <w:r w:rsidRPr="00676327">
              <w:rPr>
                <w:color w:val="000000"/>
              </w:rPr>
              <w:t>и</w:t>
            </w:r>
            <w:r w:rsidRPr="00676327">
              <w:rPr>
                <w:color w:val="000000"/>
              </w:rPr>
              <w:t>ки. Понятие психолого-педагогической диагностики. Современное состояние проблемы психодиагностики. Психолого-педагогическая диагностика как мн</w:t>
            </w:r>
            <w:r w:rsidRPr="00676327">
              <w:rPr>
                <w:color w:val="000000"/>
              </w:rPr>
              <w:t>о</w:t>
            </w:r>
            <w:r w:rsidRPr="00676327">
              <w:rPr>
                <w:color w:val="000000"/>
              </w:rPr>
              <w:t>гофункциональный вид психолого-педагогической деятельности, направленной на выявление и измер</w:t>
            </w:r>
            <w:r w:rsidRPr="00676327">
              <w:rPr>
                <w:color w:val="000000"/>
              </w:rPr>
              <w:t>е</w:t>
            </w:r>
            <w:r w:rsidRPr="00676327">
              <w:rPr>
                <w:color w:val="000000"/>
              </w:rPr>
              <w:t xml:space="preserve">ние индивидуально-психологических особенностей личности, на решение задач оптимизации учебного </w:t>
            </w:r>
            <w:proofErr w:type="spellStart"/>
            <w:r w:rsidRPr="00676327">
              <w:rPr>
                <w:color w:val="000000"/>
              </w:rPr>
              <w:t>процесса.Основные</w:t>
            </w:r>
            <w:proofErr w:type="spellEnd"/>
            <w:r w:rsidRPr="00676327">
              <w:rPr>
                <w:color w:val="000000"/>
              </w:rPr>
              <w:t xml:space="preserve"> задачи психолого-педагогической диагностики: контроль за процессом психического развития детей и его коррекцией; сра</w:t>
            </w:r>
            <w:r w:rsidRPr="00676327">
              <w:rPr>
                <w:color w:val="000000"/>
              </w:rPr>
              <w:t>в</w:t>
            </w:r>
            <w:r w:rsidRPr="00676327">
              <w:rPr>
                <w:color w:val="000000"/>
              </w:rPr>
              <w:t>нительный анализ развивающего эффекта различных систем воспитания и обучения. Основные психоди</w:t>
            </w:r>
            <w:r w:rsidRPr="00676327">
              <w:rPr>
                <w:color w:val="000000"/>
              </w:rPr>
              <w:t>а</w:t>
            </w:r>
            <w:r w:rsidRPr="00676327">
              <w:rPr>
                <w:color w:val="000000"/>
              </w:rPr>
              <w:t xml:space="preserve">гностические подходы: объективный, субъективный и </w:t>
            </w:r>
            <w:proofErr w:type="spellStart"/>
            <w:r w:rsidRPr="00676327">
              <w:rPr>
                <w:color w:val="000000"/>
              </w:rPr>
              <w:t>проективный.Основные</w:t>
            </w:r>
            <w:proofErr w:type="spellEnd"/>
            <w:r w:rsidRPr="00676327">
              <w:rPr>
                <w:color w:val="000000"/>
              </w:rPr>
              <w:t xml:space="preserve"> требования к психодиагн</w:t>
            </w:r>
            <w:r w:rsidRPr="00676327">
              <w:rPr>
                <w:color w:val="000000"/>
              </w:rPr>
              <w:t>о</w:t>
            </w:r>
            <w:r w:rsidRPr="00676327">
              <w:rPr>
                <w:color w:val="000000"/>
              </w:rPr>
              <w:t>стическому инструмен</w:t>
            </w:r>
            <w:r w:rsidRPr="00676327">
              <w:rPr>
                <w:color w:val="000000"/>
              </w:rPr>
              <w:softHyphen/>
              <w:t xml:space="preserve">тарию: </w:t>
            </w:r>
            <w:proofErr w:type="spellStart"/>
            <w:r w:rsidRPr="00676327">
              <w:rPr>
                <w:color w:val="000000"/>
              </w:rPr>
              <w:t>валидность</w:t>
            </w:r>
            <w:proofErr w:type="spellEnd"/>
            <w:r w:rsidRPr="00676327">
              <w:rPr>
                <w:color w:val="000000"/>
              </w:rPr>
              <w:t>, наде</w:t>
            </w:r>
            <w:r w:rsidRPr="00676327">
              <w:rPr>
                <w:color w:val="000000"/>
              </w:rPr>
              <w:t>ж</w:t>
            </w:r>
            <w:r w:rsidRPr="00676327">
              <w:rPr>
                <w:color w:val="000000"/>
              </w:rPr>
              <w:t>ность, стандартизация, а также регламен</w:t>
            </w:r>
            <w:r w:rsidRPr="00676327">
              <w:rPr>
                <w:color w:val="000000"/>
              </w:rPr>
              <w:softHyphen/>
              <w:t>тация проц</w:t>
            </w:r>
            <w:r w:rsidRPr="00676327">
              <w:rPr>
                <w:color w:val="000000"/>
              </w:rPr>
              <w:t>е</w:t>
            </w:r>
            <w:r w:rsidRPr="00676327">
              <w:rPr>
                <w:color w:val="000000"/>
              </w:rPr>
              <w:t xml:space="preserve">дуры исследования. </w:t>
            </w:r>
          </w:p>
        </w:tc>
      </w:tr>
      <w:tr w:rsidR="009300DF" w:rsidTr="00676327">
        <w:trPr>
          <w:trHeight w:val="2599"/>
        </w:trPr>
        <w:tc>
          <w:tcPr>
            <w:tcW w:w="817" w:type="dxa"/>
          </w:tcPr>
          <w:p w:rsidR="009300DF" w:rsidRDefault="009300DF" w:rsidP="00070DFB">
            <w:pPr>
              <w:widowControl w:val="0"/>
              <w:numPr>
                <w:ilvl w:val="0"/>
                <w:numId w:val="21"/>
              </w:numPr>
              <w:autoSpaceDE w:val="0"/>
              <w:autoSpaceDN w:val="0"/>
              <w:adjustRightInd w:val="0"/>
              <w:contextualSpacing/>
              <w:jc w:val="both"/>
            </w:pPr>
          </w:p>
        </w:tc>
        <w:tc>
          <w:tcPr>
            <w:tcW w:w="2977" w:type="dxa"/>
          </w:tcPr>
          <w:p w:rsidR="009300DF" w:rsidRDefault="009300DF">
            <w:pPr>
              <w:spacing w:line="276" w:lineRule="auto"/>
              <w:jc w:val="both"/>
              <w:rPr>
                <w:lang w:eastAsia="en-US"/>
              </w:rPr>
            </w:pPr>
            <w:r>
              <w:rPr>
                <w:lang w:eastAsia="en-US"/>
              </w:rPr>
              <w:t>Основные принципы пс</w:t>
            </w:r>
            <w:r>
              <w:rPr>
                <w:lang w:eastAsia="en-US"/>
              </w:rPr>
              <w:t>и</w:t>
            </w:r>
            <w:r>
              <w:rPr>
                <w:lang w:eastAsia="en-US"/>
              </w:rPr>
              <w:t>холого-педагогической диагностики.</w:t>
            </w:r>
          </w:p>
        </w:tc>
        <w:tc>
          <w:tcPr>
            <w:tcW w:w="5777" w:type="dxa"/>
          </w:tcPr>
          <w:p w:rsidR="009300DF" w:rsidRDefault="009300DF" w:rsidP="00676327">
            <w:pPr>
              <w:jc w:val="both"/>
            </w:pPr>
            <w:r>
              <w:t>Принцип комплексного подхода. Психолого-медико-педагогическое и социальное изучение ребенка. Принципы всесторонности и целостности. Учет всех сфер личностного развития ребенка и взаимоде</w:t>
            </w:r>
            <w:r>
              <w:t>й</w:t>
            </w:r>
            <w:r>
              <w:t xml:space="preserve">ствий между ними. </w:t>
            </w:r>
            <w:proofErr w:type="spellStart"/>
            <w:r>
              <w:t>Деятельностный</w:t>
            </w:r>
            <w:proofErr w:type="spellEnd"/>
            <w:r>
              <w:t xml:space="preserve"> подход. Знач</w:t>
            </w:r>
            <w:r>
              <w:t>и</w:t>
            </w:r>
            <w:r>
              <w:t>мость психологического изучения ребенка в процессе деятельности: игровой, трудовой, а также в процессе общения. Принцип динамического изучения детей.  Основные этические принципы реализации психол</w:t>
            </w:r>
            <w:r>
              <w:t>о</w:t>
            </w:r>
            <w:r>
              <w:t>гического исследования.</w:t>
            </w:r>
          </w:p>
        </w:tc>
      </w:tr>
      <w:tr w:rsidR="009300DF" w:rsidTr="00070DFB">
        <w:tc>
          <w:tcPr>
            <w:tcW w:w="817" w:type="dxa"/>
          </w:tcPr>
          <w:p w:rsidR="009300DF" w:rsidRDefault="009300DF" w:rsidP="00070DFB">
            <w:pPr>
              <w:widowControl w:val="0"/>
              <w:numPr>
                <w:ilvl w:val="0"/>
                <w:numId w:val="21"/>
              </w:numPr>
              <w:autoSpaceDE w:val="0"/>
              <w:autoSpaceDN w:val="0"/>
              <w:adjustRightInd w:val="0"/>
              <w:contextualSpacing/>
              <w:jc w:val="both"/>
            </w:pPr>
          </w:p>
        </w:tc>
        <w:tc>
          <w:tcPr>
            <w:tcW w:w="2977" w:type="dxa"/>
          </w:tcPr>
          <w:p w:rsidR="009300DF" w:rsidRDefault="009300DF">
            <w:pPr>
              <w:spacing w:line="276" w:lineRule="auto"/>
              <w:jc w:val="both"/>
              <w:rPr>
                <w:lang w:eastAsia="en-US"/>
              </w:rPr>
            </w:pPr>
            <w:r>
              <w:rPr>
                <w:lang w:eastAsia="en-US"/>
              </w:rPr>
              <w:t>Методы психодиагност</w:t>
            </w:r>
            <w:r>
              <w:rPr>
                <w:lang w:eastAsia="en-US"/>
              </w:rPr>
              <w:t>и</w:t>
            </w:r>
            <w:r>
              <w:rPr>
                <w:lang w:eastAsia="en-US"/>
              </w:rPr>
              <w:t>ки</w:t>
            </w:r>
          </w:p>
        </w:tc>
        <w:tc>
          <w:tcPr>
            <w:tcW w:w="5777" w:type="dxa"/>
          </w:tcPr>
          <w:p w:rsidR="009300DF" w:rsidRDefault="009300DF" w:rsidP="00676327">
            <w:pPr>
              <w:jc w:val="both"/>
            </w:pPr>
            <w:r>
              <w:t>Методы психологического исследования. Классиф</w:t>
            </w:r>
            <w:r>
              <w:t>и</w:t>
            </w:r>
            <w:r>
              <w:t>кация методов С.Л. Рубинштейна. Классификация методов Б.Г. Ананьева. Объективные, субъективные и проективные методы психологического исследов</w:t>
            </w:r>
            <w:r>
              <w:t>а</w:t>
            </w:r>
            <w:r>
              <w:t>ния. Общая характеристика, их достоинства, нед</w:t>
            </w:r>
            <w:r>
              <w:t>о</w:t>
            </w:r>
            <w:r>
              <w:t>статки и ограничения в применении. Метод набл</w:t>
            </w:r>
            <w:r>
              <w:t>ю</w:t>
            </w:r>
            <w:r>
              <w:t>дения. Характеристика наблюдения и его виды Метод беседы. Эксперимент и тестирование. Особенности проведения эксперимента в психологическом иссл</w:t>
            </w:r>
            <w:r>
              <w:t>е</w:t>
            </w:r>
            <w:r>
              <w:t>довании. Виды и формы эксперимента. Формиру</w:t>
            </w:r>
            <w:r>
              <w:t>ю</w:t>
            </w:r>
            <w:r>
              <w:t>щий эксперимент. Психологический тест как объе</w:t>
            </w:r>
            <w:r>
              <w:t>к</w:t>
            </w:r>
            <w:r>
              <w:t xml:space="preserve">тивное измерение. Объективность, </w:t>
            </w:r>
            <w:proofErr w:type="spellStart"/>
            <w:r>
              <w:t>валидность</w:t>
            </w:r>
            <w:proofErr w:type="spellEnd"/>
            <w:r>
              <w:t xml:space="preserve"> и надежность – как основные характеристики эффе</w:t>
            </w:r>
            <w:r>
              <w:t>к</w:t>
            </w:r>
            <w:r>
              <w:t>тивного теста. Метод изучения продукции учебной, творческой и трудовой деятельности детей. Контент-анализ документов и творческих работ. Психоби</w:t>
            </w:r>
            <w:r>
              <w:t>о</w:t>
            </w:r>
            <w:r>
              <w:t>графический метод. Метод «независимых экспертов». Метод психолого-педагогического анамнеза. Во</w:t>
            </w:r>
            <w:r>
              <w:t>з</w:t>
            </w:r>
            <w:r>
              <w:lastRenderedPageBreak/>
              <w:t>можности использования опросных методов псих</w:t>
            </w:r>
            <w:r>
              <w:t>о</w:t>
            </w:r>
            <w:r>
              <w:t>логического исследования. Приоритетность испол</w:t>
            </w:r>
            <w:r>
              <w:t>ь</w:t>
            </w:r>
            <w:r>
              <w:t>зования психолого-педагогических методов и их с</w:t>
            </w:r>
            <w:r>
              <w:t>о</w:t>
            </w:r>
            <w:r>
              <w:t>четание при изучении ребенка на разных возрастных этапах развития.</w:t>
            </w:r>
          </w:p>
        </w:tc>
      </w:tr>
      <w:tr w:rsidR="009300DF" w:rsidTr="00070DFB">
        <w:tc>
          <w:tcPr>
            <w:tcW w:w="817" w:type="dxa"/>
          </w:tcPr>
          <w:p w:rsidR="009300DF" w:rsidRDefault="009300DF" w:rsidP="00070DFB">
            <w:pPr>
              <w:widowControl w:val="0"/>
              <w:numPr>
                <w:ilvl w:val="0"/>
                <w:numId w:val="21"/>
              </w:numPr>
              <w:autoSpaceDE w:val="0"/>
              <w:autoSpaceDN w:val="0"/>
              <w:adjustRightInd w:val="0"/>
              <w:contextualSpacing/>
              <w:jc w:val="both"/>
            </w:pPr>
          </w:p>
        </w:tc>
        <w:tc>
          <w:tcPr>
            <w:tcW w:w="2977" w:type="dxa"/>
          </w:tcPr>
          <w:p w:rsidR="009300DF" w:rsidRDefault="009300DF">
            <w:pPr>
              <w:spacing w:line="276" w:lineRule="auto"/>
              <w:jc w:val="both"/>
              <w:rPr>
                <w:lang w:eastAsia="en-US"/>
              </w:rPr>
            </w:pPr>
            <w:r>
              <w:rPr>
                <w:lang w:eastAsia="en-US"/>
              </w:rPr>
              <w:t>Возрастные аспекты пс</w:t>
            </w:r>
            <w:r>
              <w:rPr>
                <w:lang w:eastAsia="en-US"/>
              </w:rPr>
              <w:t>и</w:t>
            </w:r>
            <w:r>
              <w:rPr>
                <w:lang w:eastAsia="en-US"/>
              </w:rPr>
              <w:t>холого-педагогической диагностики личности</w:t>
            </w:r>
          </w:p>
        </w:tc>
        <w:tc>
          <w:tcPr>
            <w:tcW w:w="5777" w:type="dxa"/>
          </w:tcPr>
          <w:p w:rsidR="009300DF" w:rsidRDefault="009300DF" w:rsidP="00676327">
            <w:pPr>
              <w:pStyle w:val="FR2"/>
              <w:spacing w:before="0" w:line="240" w:lineRule="auto"/>
              <w:ind w:firstLine="0"/>
              <w:rPr>
                <w:rFonts w:ascii="Times New Roman" w:hAnsi="Times New Roman" w:cs="Times New Roman"/>
              </w:rPr>
            </w:pPr>
            <w:r>
              <w:rPr>
                <w:rFonts w:ascii="Times New Roman" w:hAnsi="Times New Roman" w:cs="Times New Roman"/>
                <w:i w:val="0"/>
                <w:iCs w:val="0"/>
              </w:rPr>
              <w:t>Возрастная периодизация применительно к задачам диагностики психического развития. Особенности диагностики психического развития детей в раннем онтогенезе.  Особенности диагностики психического развития детей до</w:t>
            </w:r>
            <w:r>
              <w:rPr>
                <w:rFonts w:ascii="Times New Roman" w:hAnsi="Times New Roman" w:cs="Times New Roman"/>
                <w:i w:val="0"/>
                <w:iCs w:val="0"/>
              </w:rPr>
              <w:softHyphen/>
              <w:t>школьного возраста. Особенности диагностики психического развития детей младшего школьного возраста. Заключение по результатам ди</w:t>
            </w:r>
            <w:r>
              <w:rPr>
                <w:rFonts w:ascii="Times New Roman" w:hAnsi="Times New Roman" w:cs="Times New Roman"/>
                <w:i w:val="0"/>
                <w:iCs w:val="0"/>
              </w:rPr>
              <w:t>а</w:t>
            </w:r>
            <w:r>
              <w:rPr>
                <w:rFonts w:ascii="Times New Roman" w:hAnsi="Times New Roman" w:cs="Times New Roman"/>
                <w:i w:val="0"/>
                <w:iCs w:val="0"/>
              </w:rPr>
              <w:t>гностики, его структура.</w:t>
            </w:r>
          </w:p>
        </w:tc>
      </w:tr>
      <w:tr w:rsidR="009300DF" w:rsidTr="00070DFB">
        <w:tc>
          <w:tcPr>
            <w:tcW w:w="817" w:type="dxa"/>
          </w:tcPr>
          <w:p w:rsidR="009300DF" w:rsidRDefault="009300DF" w:rsidP="00070DFB">
            <w:pPr>
              <w:widowControl w:val="0"/>
              <w:numPr>
                <w:ilvl w:val="0"/>
                <w:numId w:val="21"/>
              </w:numPr>
              <w:autoSpaceDE w:val="0"/>
              <w:autoSpaceDN w:val="0"/>
              <w:adjustRightInd w:val="0"/>
              <w:contextualSpacing/>
              <w:jc w:val="both"/>
            </w:pPr>
          </w:p>
        </w:tc>
        <w:tc>
          <w:tcPr>
            <w:tcW w:w="2977" w:type="dxa"/>
          </w:tcPr>
          <w:p w:rsidR="009300DF" w:rsidRDefault="009300DF">
            <w:pPr>
              <w:spacing w:line="276" w:lineRule="auto"/>
              <w:jc w:val="both"/>
              <w:rPr>
                <w:lang w:eastAsia="en-US"/>
              </w:rPr>
            </w:pPr>
            <w:r>
              <w:rPr>
                <w:lang w:eastAsia="en-US"/>
              </w:rPr>
              <w:t>Психодиагностика разв</w:t>
            </w:r>
            <w:r>
              <w:rPr>
                <w:lang w:eastAsia="en-US"/>
              </w:rPr>
              <w:t>и</w:t>
            </w:r>
            <w:r>
              <w:rPr>
                <w:lang w:eastAsia="en-US"/>
              </w:rPr>
              <w:t>тия детей с ограниченн</w:t>
            </w:r>
            <w:r>
              <w:rPr>
                <w:lang w:eastAsia="en-US"/>
              </w:rPr>
              <w:t>ы</w:t>
            </w:r>
            <w:r>
              <w:rPr>
                <w:lang w:eastAsia="en-US"/>
              </w:rPr>
              <w:t>ми возможностями здор</w:t>
            </w:r>
            <w:r>
              <w:rPr>
                <w:lang w:eastAsia="en-US"/>
              </w:rPr>
              <w:t>о</w:t>
            </w:r>
            <w:r>
              <w:rPr>
                <w:lang w:eastAsia="en-US"/>
              </w:rPr>
              <w:t>вья.</w:t>
            </w:r>
          </w:p>
        </w:tc>
        <w:tc>
          <w:tcPr>
            <w:tcW w:w="5777" w:type="dxa"/>
          </w:tcPr>
          <w:p w:rsidR="009300DF" w:rsidRDefault="009300DF" w:rsidP="00676327">
            <w:pPr>
              <w:jc w:val="both"/>
            </w:pPr>
            <w:r>
              <w:t>Организация индивидуального и группового псих</w:t>
            </w:r>
            <w:r>
              <w:t>о</w:t>
            </w:r>
            <w:r>
              <w:t>лого-педагогического исследования ребенка с огр</w:t>
            </w:r>
            <w:r>
              <w:t>а</w:t>
            </w:r>
            <w:r>
              <w:t>ниченными возможностями здоровья. Структура о</w:t>
            </w:r>
            <w:r>
              <w:t>б</w:t>
            </w:r>
            <w:r>
              <w:t>следования, основные этапы, постановка диагност</w:t>
            </w:r>
            <w:r>
              <w:t>и</w:t>
            </w:r>
            <w:r>
              <w:t>ческой задачи, адекватный выбор методик и их пр</w:t>
            </w:r>
            <w:r>
              <w:t>о</w:t>
            </w:r>
            <w:r>
              <w:t>ведение, обработка и интерпретация полученных данных, составление пси</w:t>
            </w:r>
            <w:r>
              <w:softHyphen/>
              <w:t>хологического заключения и методических рекомендаций целевого назначения. Особенности психологического исследования детей с ограниченными возможностями здоровья при реш</w:t>
            </w:r>
            <w:r>
              <w:t>е</w:t>
            </w:r>
            <w:r>
              <w:t>нии разных диагностических задач.</w:t>
            </w:r>
          </w:p>
        </w:tc>
      </w:tr>
    </w:tbl>
    <w:p w:rsidR="009300DF" w:rsidRDefault="009300DF" w:rsidP="00070DFB">
      <w:pPr>
        <w:autoSpaceDE w:val="0"/>
        <w:autoSpaceDN w:val="0"/>
        <w:adjustRightInd w:val="0"/>
        <w:jc w:val="center"/>
      </w:pPr>
    </w:p>
    <w:p w:rsidR="009300DF" w:rsidRDefault="009300DF" w:rsidP="00070DFB">
      <w:pPr>
        <w:autoSpaceDE w:val="0"/>
        <w:autoSpaceDN w:val="0"/>
        <w:adjustRightInd w:val="0"/>
        <w:rPr>
          <w:b/>
        </w:rPr>
      </w:pPr>
      <w:r>
        <w:rPr>
          <w:b/>
        </w:rPr>
        <w:t>4.2.2. Содержание практических занятий</w:t>
      </w:r>
    </w:p>
    <w:p w:rsidR="009300DF" w:rsidRDefault="009300DF" w:rsidP="00070DF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300DF" w:rsidTr="00070DFB">
        <w:tc>
          <w:tcPr>
            <w:tcW w:w="817" w:type="dxa"/>
          </w:tcPr>
          <w:p w:rsidR="009300DF" w:rsidRDefault="009300DF">
            <w:pPr>
              <w:jc w:val="center"/>
              <w:rPr>
                <w:b/>
              </w:rPr>
            </w:pPr>
            <w:r>
              <w:rPr>
                <w:b/>
              </w:rPr>
              <w:t>№ п/п</w:t>
            </w:r>
          </w:p>
        </w:tc>
        <w:tc>
          <w:tcPr>
            <w:tcW w:w="2410" w:type="dxa"/>
          </w:tcPr>
          <w:p w:rsidR="009300DF" w:rsidRDefault="009300DF">
            <w:pPr>
              <w:jc w:val="center"/>
              <w:rPr>
                <w:b/>
              </w:rPr>
            </w:pPr>
            <w:r>
              <w:rPr>
                <w:b/>
              </w:rPr>
              <w:t>Наименование т</w:t>
            </w:r>
            <w:r>
              <w:rPr>
                <w:b/>
              </w:rPr>
              <w:t>е</w:t>
            </w:r>
            <w:r>
              <w:rPr>
                <w:b/>
              </w:rPr>
              <w:t>мы (раздела) ди</w:t>
            </w:r>
            <w:r>
              <w:rPr>
                <w:b/>
              </w:rPr>
              <w:t>с</w:t>
            </w:r>
            <w:r>
              <w:rPr>
                <w:b/>
              </w:rPr>
              <w:t>циплины</w:t>
            </w:r>
          </w:p>
        </w:tc>
        <w:tc>
          <w:tcPr>
            <w:tcW w:w="6344" w:type="dxa"/>
          </w:tcPr>
          <w:p w:rsidR="009300DF" w:rsidRDefault="009300DF">
            <w:pPr>
              <w:jc w:val="center"/>
              <w:rPr>
                <w:b/>
              </w:rPr>
            </w:pPr>
            <w:r>
              <w:rPr>
                <w:b/>
              </w:rPr>
              <w:t>Содержание практического занятия</w:t>
            </w:r>
          </w:p>
        </w:tc>
      </w:tr>
      <w:tr w:rsidR="009300DF" w:rsidTr="00070DFB">
        <w:tc>
          <w:tcPr>
            <w:tcW w:w="817" w:type="dxa"/>
          </w:tcPr>
          <w:p w:rsidR="009300DF" w:rsidRDefault="009300DF">
            <w:pPr>
              <w:widowControl w:val="0"/>
              <w:autoSpaceDE w:val="0"/>
              <w:autoSpaceDN w:val="0"/>
              <w:adjustRightInd w:val="0"/>
              <w:contextualSpacing/>
            </w:pPr>
            <w:r>
              <w:t>1</w:t>
            </w:r>
          </w:p>
        </w:tc>
        <w:tc>
          <w:tcPr>
            <w:tcW w:w="2410" w:type="dxa"/>
          </w:tcPr>
          <w:p w:rsidR="009300DF" w:rsidRDefault="009300DF" w:rsidP="00676327">
            <w:pPr>
              <w:jc w:val="both"/>
              <w:rPr>
                <w:color w:val="000000"/>
                <w:spacing w:val="2"/>
                <w:lang w:eastAsia="en-US"/>
              </w:rPr>
            </w:pPr>
            <w:r>
              <w:rPr>
                <w:color w:val="000000"/>
              </w:rPr>
              <w:t>Понятие психолого-педагогической ди</w:t>
            </w:r>
            <w:r>
              <w:rPr>
                <w:color w:val="000000"/>
              </w:rPr>
              <w:t>а</w:t>
            </w:r>
            <w:r>
              <w:rPr>
                <w:color w:val="000000"/>
              </w:rPr>
              <w:t>гностики</w:t>
            </w:r>
          </w:p>
        </w:tc>
        <w:tc>
          <w:tcPr>
            <w:tcW w:w="6344" w:type="dxa"/>
          </w:tcPr>
          <w:p w:rsidR="009300DF" w:rsidRPr="00676327" w:rsidRDefault="009300DF" w:rsidP="00676327">
            <w:pPr>
              <w:pStyle w:val="a3"/>
              <w:numPr>
                <w:ilvl w:val="0"/>
                <w:numId w:val="36"/>
              </w:numPr>
              <w:tabs>
                <w:tab w:val="left" w:pos="317"/>
              </w:tabs>
              <w:ind w:left="0" w:firstLine="0"/>
            </w:pPr>
            <w:r w:rsidRPr="00676327">
              <w:t>Предмет, задачи психолого-педагогической диагност</w:t>
            </w:r>
            <w:r w:rsidRPr="00676327">
              <w:t>и</w:t>
            </w:r>
            <w:r w:rsidRPr="00676327">
              <w:t>ки. Сущность психодиагностических подходов: объекти</w:t>
            </w:r>
            <w:r w:rsidRPr="00676327">
              <w:t>в</w:t>
            </w:r>
            <w:r w:rsidRPr="00676327">
              <w:t xml:space="preserve">ного, субъективного и проективного. </w:t>
            </w:r>
          </w:p>
          <w:p w:rsidR="009300DF" w:rsidRDefault="009300DF" w:rsidP="00676327">
            <w:pPr>
              <w:pStyle w:val="a3"/>
              <w:numPr>
                <w:ilvl w:val="0"/>
                <w:numId w:val="36"/>
              </w:numPr>
              <w:tabs>
                <w:tab w:val="left" w:pos="317"/>
              </w:tabs>
              <w:ind w:left="0" w:firstLine="0"/>
            </w:pPr>
            <w:r w:rsidRPr="00676327">
              <w:t xml:space="preserve">Требования к </w:t>
            </w:r>
            <w:r>
              <w:t>психодиагностическому инструмен</w:t>
            </w:r>
            <w:r w:rsidRPr="00676327">
              <w:t xml:space="preserve">тарию: </w:t>
            </w:r>
            <w:proofErr w:type="spellStart"/>
            <w:r w:rsidRPr="00676327">
              <w:t>валидность</w:t>
            </w:r>
            <w:proofErr w:type="spellEnd"/>
            <w:r w:rsidRPr="00676327">
              <w:t>, надежность, стандартизация.</w:t>
            </w:r>
          </w:p>
        </w:tc>
      </w:tr>
      <w:tr w:rsidR="009300DF" w:rsidTr="00070DFB">
        <w:tc>
          <w:tcPr>
            <w:tcW w:w="817" w:type="dxa"/>
          </w:tcPr>
          <w:p w:rsidR="009300DF" w:rsidRDefault="009300DF">
            <w:pPr>
              <w:widowControl w:val="0"/>
              <w:autoSpaceDE w:val="0"/>
              <w:autoSpaceDN w:val="0"/>
              <w:adjustRightInd w:val="0"/>
              <w:contextualSpacing/>
              <w:jc w:val="both"/>
            </w:pPr>
            <w:r>
              <w:t>2</w:t>
            </w:r>
          </w:p>
        </w:tc>
        <w:tc>
          <w:tcPr>
            <w:tcW w:w="2410" w:type="dxa"/>
          </w:tcPr>
          <w:p w:rsidR="009300DF" w:rsidRDefault="009300DF" w:rsidP="00676327">
            <w:pPr>
              <w:jc w:val="both"/>
              <w:rPr>
                <w:lang w:eastAsia="en-US"/>
              </w:rPr>
            </w:pPr>
            <w:r>
              <w:rPr>
                <w:lang w:eastAsia="en-US"/>
              </w:rPr>
              <w:t>Основные принципы психолого-педагогической ди</w:t>
            </w:r>
            <w:r>
              <w:rPr>
                <w:lang w:eastAsia="en-US"/>
              </w:rPr>
              <w:t>а</w:t>
            </w:r>
            <w:r>
              <w:rPr>
                <w:lang w:eastAsia="en-US"/>
              </w:rPr>
              <w:t>гностики</w:t>
            </w:r>
          </w:p>
        </w:tc>
        <w:tc>
          <w:tcPr>
            <w:tcW w:w="6344" w:type="dxa"/>
          </w:tcPr>
          <w:p w:rsidR="009300DF" w:rsidRDefault="009300DF" w:rsidP="00676327">
            <w:pPr>
              <w:pStyle w:val="a8"/>
              <w:numPr>
                <w:ilvl w:val="0"/>
                <w:numId w:val="37"/>
              </w:numPr>
              <w:ind w:left="0" w:firstLine="0"/>
              <w:jc w:val="both"/>
              <w:rPr>
                <w:sz w:val="24"/>
                <w:szCs w:val="24"/>
              </w:rPr>
            </w:pPr>
            <w:r>
              <w:rPr>
                <w:sz w:val="24"/>
                <w:szCs w:val="24"/>
              </w:rPr>
              <w:t xml:space="preserve">Принципы психодиагностики. </w:t>
            </w:r>
          </w:p>
          <w:p w:rsidR="009300DF" w:rsidRDefault="009300DF" w:rsidP="00676327">
            <w:pPr>
              <w:pStyle w:val="a8"/>
              <w:numPr>
                <w:ilvl w:val="0"/>
                <w:numId w:val="37"/>
              </w:numPr>
              <w:ind w:left="0" w:firstLine="0"/>
              <w:jc w:val="both"/>
              <w:rPr>
                <w:sz w:val="24"/>
                <w:szCs w:val="24"/>
              </w:rPr>
            </w:pPr>
            <w:r>
              <w:rPr>
                <w:sz w:val="24"/>
                <w:szCs w:val="24"/>
              </w:rPr>
              <w:t>Их реализация в практической работе педагога-психолога.</w:t>
            </w:r>
          </w:p>
        </w:tc>
      </w:tr>
      <w:tr w:rsidR="009300DF" w:rsidTr="00070DFB">
        <w:tc>
          <w:tcPr>
            <w:tcW w:w="817" w:type="dxa"/>
          </w:tcPr>
          <w:p w:rsidR="009300DF" w:rsidRDefault="009300DF">
            <w:pPr>
              <w:widowControl w:val="0"/>
              <w:autoSpaceDE w:val="0"/>
              <w:autoSpaceDN w:val="0"/>
              <w:adjustRightInd w:val="0"/>
              <w:contextualSpacing/>
              <w:jc w:val="both"/>
            </w:pPr>
            <w:r>
              <w:t>3</w:t>
            </w:r>
          </w:p>
        </w:tc>
        <w:tc>
          <w:tcPr>
            <w:tcW w:w="2410" w:type="dxa"/>
          </w:tcPr>
          <w:p w:rsidR="009300DF" w:rsidRDefault="009300DF" w:rsidP="00676327">
            <w:pPr>
              <w:jc w:val="both"/>
              <w:rPr>
                <w:lang w:eastAsia="en-US"/>
              </w:rPr>
            </w:pPr>
            <w:r>
              <w:rPr>
                <w:lang w:eastAsia="en-US"/>
              </w:rPr>
              <w:t>Методы психоди</w:t>
            </w:r>
            <w:r>
              <w:rPr>
                <w:lang w:eastAsia="en-US"/>
              </w:rPr>
              <w:t>а</w:t>
            </w:r>
            <w:r>
              <w:rPr>
                <w:lang w:eastAsia="en-US"/>
              </w:rPr>
              <w:t>гностики</w:t>
            </w:r>
          </w:p>
        </w:tc>
        <w:tc>
          <w:tcPr>
            <w:tcW w:w="6344" w:type="dxa"/>
          </w:tcPr>
          <w:p w:rsidR="009300DF" w:rsidRDefault="009300DF" w:rsidP="00676327">
            <w:pPr>
              <w:jc w:val="both"/>
            </w:pPr>
            <w:r>
              <w:t>Характеристика методов психолого-педагогической ди</w:t>
            </w:r>
            <w:r>
              <w:t>а</w:t>
            </w:r>
            <w:r>
              <w:t xml:space="preserve">гностики: </w:t>
            </w:r>
          </w:p>
          <w:p w:rsidR="009300DF" w:rsidRDefault="009300DF" w:rsidP="00676327">
            <w:pPr>
              <w:jc w:val="both"/>
            </w:pPr>
            <w:r>
              <w:t xml:space="preserve">- наблюдение, </w:t>
            </w:r>
          </w:p>
          <w:p w:rsidR="009300DF" w:rsidRDefault="009300DF" w:rsidP="00676327">
            <w:pPr>
              <w:jc w:val="both"/>
            </w:pPr>
            <w:r>
              <w:t xml:space="preserve">- беседа, </w:t>
            </w:r>
          </w:p>
          <w:p w:rsidR="009300DF" w:rsidRDefault="009300DF" w:rsidP="00676327">
            <w:pPr>
              <w:jc w:val="both"/>
            </w:pPr>
            <w:r>
              <w:t>- эксперимент,</w:t>
            </w:r>
          </w:p>
          <w:p w:rsidR="009300DF" w:rsidRDefault="009300DF" w:rsidP="00676327">
            <w:pPr>
              <w:jc w:val="both"/>
            </w:pPr>
            <w:r>
              <w:t xml:space="preserve">- тестирование, </w:t>
            </w:r>
          </w:p>
          <w:p w:rsidR="009300DF" w:rsidRDefault="009300DF" w:rsidP="00676327">
            <w:pPr>
              <w:jc w:val="both"/>
            </w:pPr>
            <w:r>
              <w:t xml:space="preserve">- опросные методы, </w:t>
            </w:r>
          </w:p>
          <w:p w:rsidR="009300DF" w:rsidRDefault="009300DF" w:rsidP="00676327">
            <w:pPr>
              <w:jc w:val="both"/>
            </w:pPr>
            <w:r>
              <w:t xml:space="preserve">- анализ продуктов деятельности, </w:t>
            </w:r>
          </w:p>
          <w:p w:rsidR="009300DF" w:rsidRDefault="009300DF" w:rsidP="00676327">
            <w:pPr>
              <w:jc w:val="both"/>
            </w:pPr>
            <w:r>
              <w:t>- психолого-педагогический анамнез.</w:t>
            </w:r>
          </w:p>
        </w:tc>
      </w:tr>
      <w:tr w:rsidR="009300DF" w:rsidTr="00070DFB">
        <w:tc>
          <w:tcPr>
            <w:tcW w:w="817" w:type="dxa"/>
          </w:tcPr>
          <w:p w:rsidR="009300DF" w:rsidRDefault="009300DF">
            <w:pPr>
              <w:widowControl w:val="0"/>
              <w:autoSpaceDE w:val="0"/>
              <w:autoSpaceDN w:val="0"/>
              <w:adjustRightInd w:val="0"/>
              <w:contextualSpacing/>
              <w:jc w:val="both"/>
            </w:pPr>
            <w:r>
              <w:lastRenderedPageBreak/>
              <w:t>4</w:t>
            </w:r>
          </w:p>
        </w:tc>
        <w:tc>
          <w:tcPr>
            <w:tcW w:w="2410" w:type="dxa"/>
          </w:tcPr>
          <w:p w:rsidR="009300DF" w:rsidRDefault="009300DF" w:rsidP="00676327">
            <w:pPr>
              <w:jc w:val="both"/>
              <w:rPr>
                <w:lang w:eastAsia="en-US"/>
              </w:rPr>
            </w:pPr>
            <w:r>
              <w:rPr>
                <w:lang w:eastAsia="en-US"/>
              </w:rPr>
              <w:t>Возрастные аспекты психолого-педагогической ди</w:t>
            </w:r>
            <w:r>
              <w:rPr>
                <w:lang w:eastAsia="en-US"/>
              </w:rPr>
              <w:t>а</w:t>
            </w:r>
            <w:r>
              <w:rPr>
                <w:lang w:eastAsia="en-US"/>
              </w:rPr>
              <w:t>гностики личности</w:t>
            </w:r>
          </w:p>
        </w:tc>
        <w:tc>
          <w:tcPr>
            <w:tcW w:w="6344" w:type="dxa"/>
          </w:tcPr>
          <w:p w:rsidR="009300DF" w:rsidRDefault="009300DF" w:rsidP="00676327">
            <w:pPr>
              <w:pStyle w:val="105"/>
              <w:numPr>
                <w:ilvl w:val="0"/>
                <w:numId w:val="38"/>
              </w:numPr>
              <w:tabs>
                <w:tab w:val="left" w:pos="317"/>
              </w:tabs>
              <w:spacing w:before="0" w:after="0" w:line="216" w:lineRule="auto"/>
              <w:ind w:left="0" w:firstLine="0"/>
              <w:jc w:val="both"/>
              <w:rPr>
                <w:b w:val="0"/>
                <w:bCs w:val="0"/>
                <w:sz w:val="24"/>
                <w:szCs w:val="24"/>
              </w:rPr>
            </w:pPr>
            <w:r>
              <w:rPr>
                <w:b w:val="0"/>
                <w:bCs w:val="0"/>
                <w:sz w:val="24"/>
                <w:szCs w:val="24"/>
              </w:rPr>
              <w:t xml:space="preserve">Особенности диагностики психического развития детей различных возрастных групп. </w:t>
            </w:r>
          </w:p>
          <w:p w:rsidR="009300DF" w:rsidRDefault="009300DF" w:rsidP="00676327">
            <w:pPr>
              <w:pStyle w:val="105"/>
              <w:numPr>
                <w:ilvl w:val="0"/>
                <w:numId w:val="38"/>
              </w:numPr>
              <w:tabs>
                <w:tab w:val="left" w:pos="317"/>
              </w:tabs>
              <w:spacing w:before="0" w:after="0" w:line="216" w:lineRule="auto"/>
              <w:ind w:left="0" w:firstLine="0"/>
              <w:jc w:val="both"/>
              <w:rPr>
                <w:b w:val="0"/>
                <w:bCs w:val="0"/>
                <w:sz w:val="24"/>
                <w:szCs w:val="24"/>
              </w:rPr>
            </w:pPr>
            <w:r>
              <w:rPr>
                <w:b w:val="0"/>
                <w:bCs w:val="0"/>
                <w:sz w:val="24"/>
                <w:szCs w:val="24"/>
              </w:rPr>
              <w:t>Составление заключения по результатам диагностики.</w:t>
            </w:r>
          </w:p>
        </w:tc>
      </w:tr>
      <w:tr w:rsidR="009300DF" w:rsidTr="00070DFB">
        <w:tc>
          <w:tcPr>
            <w:tcW w:w="817" w:type="dxa"/>
          </w:tcPr>
          <w:p w:rsidR="009300DF" w:rsidRDefault="009300DF">
            <w:pPr>
              <w:widowControl w:val="0"/>
              <w:autoSpaceDE w:val="0"/>
              <w:autoSpaceDN w:val="0"/>
              <w:adjustRightInd w:val="0"/>
              <w:contextualSpacing/>
              <w:jc w:val="both"/>
            </w:pPr>
            <w:r>
              <w:t>5</w:t>
            </w:r>
          </w:p>
        </w:tc>
        <w:tc>
          <w:tcPr>
            <w:tcW w:w="2410" w:type="dxa"/>
          </w:tcPr>
          <w:p w:rsidR="009300DF" w:rsidRDefault="009300DF" w:rsidP="00676327">
            <w:pPr>
              <w:jc w:val="both"/>
              <w:rPr>
                <w:lang w:eastAsia="en-US"/>
              </w:rPr>
            </w:pPr>
            <w:r>
              <w:rPr>
                <w:lang w:eastAsia="en-US"/>
              </w:rPr>
              <w:t>Психодиагностика развития детей с ограниченными во</w:t>
            </w:r>
            <w:r>
              <w:rPr>
                <w:lang w:eastAsia="en-US"/>
              </w:rPr>
              <w:t>з</w:t>
            </w:r>
            <w:r>
              <w:rPr>
                <w:lang w:eastAsia="en-US"/>
              </w:rPr>
              <w:t>можностями здор</w:t>
            </w:r>
            <w:r>
              <w:rPr>
                <w:lang w:eastAsia="en-US"/>
              </w:rPr>
              <w:t>о</w:t>
            </w:r>
            <w:r>
              <w:rPr>
                <w:lang w:eastAsia="en-US"/>
              </w:rPr>
              <w:t>вья</w:t>
            </w:r>
          </w:p>
        </w:tc>
        <w:tc>
          <w:tcPr>
            <w:tcW w:w="6344" w:type="dxa"/>
          </w:tcPr>
          <w:p w:rsidR="009300DF" w:rsidRDefault="009300DF" w:rsidP="00676327">
            <w:pPr>
              <w:pStyle w:val="a3"/>
              <w:numPr>
                <w:ilvl w:val="0"/>
                <w:numId w:val="39"/>
              </w:numPr>
              <w:tabs>
                <w:tab w:val="left" w:pos="317"/>
                <w:tab w:val="left" w:pos="742"/>
              </w:tabs>
              <w:ind w:left="0" w:firstLine="0"/>
              <w:jc w:val="both"/>
            </w:pPr>
            <w:r>
              <w:t>Общая характеристика детей с ограниченными возмо</w:t>
            </w:r>
            <w:r>
              <w:t>ж</w:t>
            </w:r>
            <w:r>
              <w:t xml:space="preserve">ностями здоровья. </w:t>
            </w:r>
          </w:p>
          <w:p w:rsidR="009300DF" w:rsidRDefault="009300DF" w:rsidP="00676327">
            <w:pPr>
              <w:pStyle w:val="a3"/>
              <w:numPr>
                <w:ilvl w:val="0"/>
                <w:numId w:val="39"/>
              </w:numPr>
              <w:tabs>
                <w:tab w:val="left" w:pos="317"/>
                <w:tab w:val="left" w:pos="742"/>
              </w:tabs>
              <w:ind w:left="0" w:firstLine="0"/>
              <w:jc w:val="both"/>
            </w:pPr>
            <w:r>
              <w:t>Особенности использования методов психодиагностики применительно к этой категории детей.</w:t>
            </w:r>
          </w:p>
        </w:tc>
      </w:tr>
    </w:tbl>
    <w:p w:rsidR="009300DF" w:rsidRDefault="009300DF" w:rsidP="00070DFB">
      <w:pPr>
        <w:autoSpaceDE w:val="0"/>
        <w:autoSpaceDN w:val="0"/>
        <w:adjustRightInd w:val="0"/>
        <w:jc w:val="both"/>
        <w:rPr>
          <w:b/>
          <w:bCs/>
          <w:i/>
          <w:iCs/>
        </w:rPr>
      </w:pPr>
    </w:p>
    <w:p w:rsidR="009300DF" w:rsidRDefault="009300DF" w:rsidP="00070DFB">
      <w:pPr>
        <w:autoSpaceDE w:val="0"/>
        <w:autoSpaceDN w:val="0"/>
        <w:adjustRightInd w:val="0"/>
        <w:ind w:left="360"/>
        <w:jc w:val="both"/>
        <w:rPr>
          <w:b/>
          <w:bCs/>
          <w:i/>
          <w:iCs/>
        </w:rPr>
      </w:pPr>
      <w:r>
        <w:rPr>
          <w:b/>
          <w:bCs/>
          <w:i/>
          <w:iCs/>
        </w:rPr>
        <w:t>5. Перечень учебно-методического обеспечения для самостоятельной работы обуч</w:t>
      </w:r>
      <w:r>
        <w:rPr>
          <w:b/>
          <w:bCs/>
          <w:i/>
          <w:iCs/>
        </w:rPr>
        <w:t>а</w:t>
      </w:r>
      <w:r>
        <w:rPr>
          <w:b/>
          <w:bCs/>
          <w:i/>
          <w:iCs/>
        </w:rPr>
        <w:t xml:space="preserve">ющихся по дисциплине </w:t>
      </w:r>
    </w:p>
    <w:p w:rsidR="009300DF" w:rsidRDefault="009300DF" w:rsidP="00070DFB">
      <w:pPr>
        <w:jc w:val="both"/>
        <w:rPr>
          <w:b/>
        </w:rPr>
      </w:pPr>
    </w:p>
    <w:p w:rsidR="009300DF" w:rsidRPr="00676327" w:rsidRDefault="009300DF" w:rsidP="00F25993">
      <w:pPr>
        <w:pStyle w:val="a3"/>
        <w:numPr>
          <w:ilvl w:val="0"/>
          <w:numId w:val="40"/>
        </w:numPr>
        <w:ind w:left="0" w:firstLine="0"/>
        <w:jc w:val="both"/>
        <w:rPr>
          <w:color w:val="000000"/>
          <w:shd w:val="clear" w:color="auto" w:fill="FFFFFF"/>
        </w:rPr>
      </w:pPr>
      <w:proofErr w:type="spellStart"/>
      <w:r w:rsidRPr="00676327">
        <w:rPr>
          <w:color w:val="000000"/>
          <w:shd w:val="clear" w:color="auto" w:fill="FFFFFF"/>
        </w:rPr>
        <w:t>Базаркина</w:t>
      </w:r>
      <w:proofErr w:type="spellEnd"/>
      <w:r w:rsidRPr="00676327">
        <w:rPr>
          <w:color w:val="000000"/>
          <w:shd w:val="clear" w:color="auto" w:fill="FFFFFF"/>
        </w:rPr>
        <w:t>, И. Н. Психодиагностика [Электронный ресурс] : практикум по психоди</w:t>
      </w:r>
      <w:r w:rsidRPr="00676327">
        <w:rPr>
          <w:color w:val="000000"/>
          <w:shd w:val="clear" w:color="auto" w:fill="FFFFFF"/>
        </w:rPr>
        <w:t>а</w:t>
      </w:r>
      <w:r w:rsidRPr="00676327">
        <w:rPr>
          <w:color w:val="000000"/>
          <w:shd w:val="clear" w:color="auto" w:fill="FFFFFF"/>
        </w:rPr>
        <w:t xml:space="preserve">гностике / И. Н. </w:t>
      </w:r>
      <w:proofErr w:type="spellStart"/>
      <w:r w:rsidRPr="00676327">
        <w:rPr>
          <w:color w:val="000000"/>
          <w:shd w:val="clear" w:color="auto" w:fill="FFFFFF"/>
        </w:rPr>
        <w:t>Базаркина</w:t>
      </w:r>
      <w:proofErr w:type="spellEnd"/>
      <w:r w:rsidRPr="00676327">
        <w:rPr>
          <w:color w:val="000000"/>
          <w:shd w:val="clear" w:color="auto" w:fill="FFFFFF"/>
        </w:rPr>
        <w:t xml:space="preserve">, Л. В. Сенкевич, Д. А. Донцов ; под ред. Д. А. Донцов. — </w:t>
      </w:r>
      <w:proofErr w:type="spellStart"/>
      <w:r w:rsidRPr="00676327">
        <w:rPr>
          <w:color w:val="000000"/>
          <w:shd w:val="clear" w:color="auto" w:fill="FFFFFF"/>
        </w:rPr>
        <w:t>Эле</w:t>
      </w:r>
      <w:r w:rsidRPr="00676327">
        <w:rPr>
          <w:color w:val="000000"/>
          <w:shd w:val="clear" w:color="auto" w:fill="FFFFFF"/>
        </w:rPr>
        <w:t>к</w:t>
      </w:r>
      <w:r w:rsidRPr="00676327">
        <w:rPr>
          <w:color w:val="000000"/>
          <w:shd w:val="clear" w:color="auto" w:fill="FFFFFF"/>
        </w:rPr>
        <w:t>трон.текстовые</w:t>
      </w:r>
      <w:proofErr w:type="spellEnd"/>
      <w:r w:rsidRPr="00676327">
        <w:rPr>
          <w:color w:val="000000"/>
          <w:shd w:val="clear" w:color="auto" w:fill="FFFFFF"/>
        </w:rPr>
        <w:t xml:space="preserve"> данные. — М. : Человек, 2014. — 224 c. — 978-5-906131-40-9. — Режим д</w:t>
      </w:r>
      <w:r w:rsidRPr="00676327">
        <w:rPr>
          <w:color w:val="000000"/>
          <w:shd w:val="clear" w:color="auto" w:fill="FFFFFF"/>
        </w:rPr>
        <w:t>о</w:t>
      </w:r>
      <w:r w:rsidRPr="00676327">
        <w:rPr>
          <w:color w:val="000000"/>
          <w:shd w:val="clear" w:color="auto" w:fill="FFFFFF"/>
        </w:rPr>
        <w:t xml:space="preserve">ступа: </w:t>
      </w:r>
      <w:hyperlink r:id="rId8" w:history="1">
        <w:r w:rsidRPr="00676327">
          <w:rPr>
            <w:rStyle w:val="a6"/>
            <w:shd w:val="clear" w:color="auto" w:fill="FFFFFF"/>
          </w:rPr>
          <w:t>http://www.iprbookshop.ru/27590.html</w:t>
        </w:r>
      </w:hyperlink>
      <w:r w:rsidRPr="00676327">
        <w:rPr>
          <w:color w:val="000000"/>
          <w:shd w:val="clear" w:color="auto" w:fill="FFFFFF"/>
        </w:rPr>
        <w:t>.— ЭБС «</w:t>
      </w:r>
      <w:proofErr w:type="spellStart"/>
      <w:r w:rsidRPr="00676327">
        <w:rPr>
          <w:color w:val="000000"/>
          <w:shd w:val="clear" w:color="auto" w:fill="FFFFFF"/>
        </w:rPr>
        <w:t>IPRbooks</w:t>
      </w:r>
      <w:proofErr w:type="spellEnd"/>
      <w:r w:rsidRPr="00676327">
        <w:rPr>
          <w:color w:val="000000"/>
          <w:shd w:val="clear" w:color="auto" w:fill="FFFFFF"/>
        </w:rPr>
        <w:t>»</w:t>
      </w:r>
    </w:p>
    <w:p w:rsidR="009300DF" w:rsidRDefault="009300DF" w:rsidP="00F25993">
      <w:pPr>
        <w:pStyle w:val="a3"/>
        <w:numPr>
          <w:ilvl w:val="0"/>
          <w:numId w:val="40"/>
        </w:numPr>
        <w:ind w:left="0" w:firstLine="0"/>
        <w:jc w:val="both"/>
      </w:pPr>
      <w:r>
        <w:t xml:space="preserve">Забродин, Ю. М. Психодиагностика [Электронный ресурс] / Ю. М. Забродин, В. Э. </w:t>
      </w:r>
      <w:proofErr w:type="spellStart"/>
      <w:r>
        <w:t>Пахальян</w:t>
      </w:r>
      <w:proofErr w:type="spellEnd"/>
      <w:r>
        <w:t xml:space="preserve"> ; под ред. Ю. М. Забродин. — </w:t>
      </w:r>
      <w:proofErr w:type="spellStart"/>
      <w:r>
        <w:t>Электрон.текстовые</w:t>
      </w:r>
      <w:proofErr w:type="spellEnd"/>
      <w:r>
        <w:t xml:space="preserve"> данные. — Саратов : Вузовское образование, 2015. — 449 c. — 2227-8397. — Режим доступа: </w:t>
      </w:r>
      <w:hyperlink r:id="rId9" w:history="1">
        <w:r>
          <w:rPr>
            <w:rStyle w:val="a6"/>
          </w:rPr>
          <w:t>http://www.iprbookshop.ru/29298.html</w:t>
        </w:r>
      </w:hyperlink>
      <w:r w:rsidRPr="00676327">
        <w:rPr>
          <w:color w:val="000000"/>
          <w:shd w:val="clear" w:color="auto" w:fill="FFFFFF"/>
        </w:rPr>
        <w:t>.— ЭБС «</w:t>
      </w:r>
      <w:proofErr w:type="spellStart"/>
      <w:r w:rsidRPr="00676327">
        <w:rPr>
          <w:color w:val="000000"/>
          <w:shd w:val="clear" w:color="auto" w:fill="FFFFFF"/>
        </w:rPr>
        <w:t>IPRbooks</w:t>
      </w:r>
      <w:proofErr w:type="spellEnd"/>
      <w:r w:rsidRPr="00676327">
        <w:rPr>
          <w:color w:val="000000"/>
          <w:shd w:val="clear" w:color="auto" w:fill="FFFFFF"/>
        </w:rPr>
        <w:t>»</w:t>
      </w:r>
    </w:p>
    <w:p w:rsidR="009300DF" w:rsidRDefault="009300DF" w:rsidP="00F25993">
      <w:pPr>
        <w:pStyle w:val="a3"/>
        <w:numPr>
          <w:ilvl w:val="0"/>
          <w:numId w:val="40"/>
        </w:numPr>
        <w:ind w:left="0" w:firstLine="0"/>
        <w:jc w:val="both"/>
      </w:pPr>
      <w:r>
        <w:t xml:space="preserve">Корецкая, И. А. Психодиагностика [Электронный ресурс] : учебное пособие / И. А. Корецкая. — </w:t>
      </w:r>
      <w:proofErr w:type="spellStart"/>
      <w:r>
        <w:t>Электрон.текстовые</w:t>
      </w:r>
      <w:proofErr w:type="spellEnd"/>
      <w:r>
        <w:t xml:space="preserve"> данные. — М. : Евразийский открытый институт, 2011. — 72 c. — 978-5-374-00552-3. — Режим доступа: </w:t>
      </w:r>
      <w:hyperlink r:id="rId10" w:history="1">
        <w:r>
          <w:rPr>
            <w:rStyle w:val="a6"/>
          </w:rPr>
          <w:t>http://www.iprbookshop.ru/11092.html</w:t>
        </w:r>
      </w:hyperlink>
      <w:r w:rsidRPr="00676327">
        <w:rPr>
          <w:color w:val="000000"/>
          <w:shd w:val="clear" w:color="auto" w:fill="FFFFFF"/>
        </w:rPr>
        <w:t>.— ЭБС «</w:t>
      </w:r>
      <w:proofErr w:type="spellStart"/>
      <w:r w:rsidRPr="00676327">
        <w:rPr>
          <w:color w:val="000000"/>
          <w:shd w:val="clear" w:color="auto" w:fill="FFFFFF"/>
        </w:rPr>
        <w:t>IPRbooks</w:t>
      </w:r>
      <w:proofErr w:type="spellEnd"/>
      <w:r w:rsidRPr="00676327">
        <w:rPr>
          <w:color w:val="000000"/>
          <w:shd w:val="clear" w:color="auto" w:fill="FFFFFF"/>
        </w:rPr>
        <w:t>»</w:t>
      </w:r>
    </w:p>
    <w:p w:rsidR="009300DF" w:rsidRPr="00676327" w:rsidRDefault="009300DF" w:rsidP="00F25993">
      <w:pPr>
        <w:pStyle w:val="a3"/>
        <w:numPr>
          <w:ilvl w:val="0"/>
          <w:numId w:val="40"/>
        </w:numPr>
        <w:ind w:left="0" w:firstLine="0"/>
        <w:jc w:val="both"/>
        <w:rPr>
          <w:color w:val="000000"/>
          <w:shd w:val="clear" w:color="auto" w:fill="FFFFFF"/>
        </w:rPr>
      </w:pPr>
      <w:proofErr w:type="spellStart"/>
      <w:r w:rsidRPr="00676327">
        <w:rPr>
          <w:color w:val="000000"/>
          <w:shd w:val="clear" w:color="auto" w:fill="FFFFFF"/>
        </w:rPr>
        <w:t>Опевалова</w:t>
      </w:r>
      <w:proofErr w:type="spellEnd"/>
      <w:r w:rsidRPr="00676327">
        <w:rPr>
          <w:color w:val="000000"/>
          <w:shd w:val="clear" w:color="auto" w:fill="FFFFFF"/>
        </w:rPr>
        <w:t xml:space="preserve"> Е.В. Психолого-педагогическая диагностика [Электронный ресурс]: уче</w:t>
      </w:r>
      <w:r w:rsidRPr="00676327">
        <w:rPr>
          <w:color w:val="000000"/>
          <w:shd w:val="clear" w:color="auto" w:fill="FFFFFF"/>
        </w:rPr>
        <w:t>б</w:t>
      </w:r>
      <w:r w:rsidRPr="00676327">
        <w:rPr>
          <w:color w:val="000000"/>
          <w:shd w:val="clear" w:color="auto" w:fill="FFFFFF"/>
        </w:rPr>
        <w:t xml:space="preserve">ное пособие/ </w:t>
      </w:r>
      <w:proofErr w:type="spellStart"/>
      <w:r w:rsidRPr="00676327">
        <w:rPr>
          <w:color w:val="000000"/>
          <w:shd w:val="clear" w:color="auto" w:fill="FFFFFF"/>
        </w:rPr>
        <w:t>Опевалова</w:t>
      </w:r>
      <w:proofErr w:type="spellEnd"/>
      <w:r w:rsidRPr="00676327">
        <w:rPr>
          <w:color w:val="000000"/>
          <w:shd w:val="clear" w:color="auto" w:fill="FFFFFF"/>
        </w:rPr>
        <w:t xml:space="preserve"> Е.В.— </w:t>
      </w:r>
      <w:proofErr w:type="spellStart"/>
      <w:r w:rsidRPr="00676327">
        <w:rPr>
          <w:color w:val="000000"/>
          <w:shd w:val="clear" w:color="auto" w:fill="FFFFFF"/>
        </w:rPr>
        <w:t>Электрон.текстовыеданные</w:t>
      </w:r>
      <w:proofErr w:type="spellEnd"/>
      <w:r w:rsidRPr="00676327">
        <w:rPr>
          <w:color w:val="000000"/>
          <w:shd w:val="clear" w:color="auto" w:fill="FFFFFF"/>
        </w:rPr>
        <w:t>.— Саратов: Ай Пи Ар Медиа, 2019.— 452 c.— Режим доступа: http://www.iprbookshop.ru/86454.html.— ЭБС «</w:t>
      </w:r>
      <w:proofErr w:type="spellStart"/>
      <w:r w:rsidRPr="00676327">
        <w:rPr>
          <w:color w:val="000000"/>
          <w:shd w:val="clear" w:color="auto" w:fill="FFFFFF"/>
        </w:rPr>
        <w:t>IPRbooks</w:t>
      </w:r>
      <w:proofErr w:type="spellEnd"/>
      <w:r w:rsidRPr="00676327">
        <w:rPr>
          <w:color w:val="000000"/>
          <w:shd w:val="clear" w:color="auto" w:fill="FFFFFF"/>
        </w:rPr>
        <w:t>»</w:t>
      </w:r>
    </w:p>
    <w:p w:rsidR="009300DF" w:rsidRDefault="009300DF" w:rsidP="00F25993">
      <w:pPr>
        <w:pStyle w:val="a3"/>
        <w:numPr>
          <w:ilvl w:val="0"/>
          <w:numId w:val="40"/>
        </w:numPr>
        <w:ind w:left="0" w:firstLine="0"/>
        <w:jc w:val="both"/>
      </w:pPr>
      <w:r>
        <w:t>Смирнов, М. Ю. Психодиагностика и психологический практикум [Электронный р</w:t>
      </w:r>
      <w:r>
        <w:t>е</w:t>
      </w:r>
      <w:r>
        <w:t xml:space="preserve">сурс] : учебное пособие для студентов вузов / М. Ю. Смирнов. — </w:t>
      </w:r>
      <w:proofErr w:type="spellStart"/>
      <w:r>
        <w:t>Электрон.текстовые</w:t>
      </w:r>
      <w:proofErr w:type="spellEnd"/>
      <w:r>
        <w:t xml:space="preserve"> да</w:t>
      </w:r>
      <w:r>
        <w:t>н</w:t>
      </w:r>
      <w:r>
        <w:t>ные. — Омск : Омский государственный институт сервиса, Омский государственный техн</w:t>
      </w:r>
      <w:r>
        <w:t>и</w:t>
      </w:r>
      <w:r>
        <w:t xml:space="preserve">ческий университет, 2014. — 218 c. — 978-5-93252-335-3. — Режим доступа: </w:t>
      </w:r>
      <w:hyperlink r:id="rId11" w:history="1">
        <w:r>
          <w:rPr>
            <w:rStyle w:val="a6"/>
          </w:rPr>
          <w:t>http://www.iprbookshop.ru/32796.html</w:t>
        </w:r>
      </w:hyperlink>
      <w:r w:rsidRPr="00676327">
        <w:rPr>
          <w:color w:val="000000"/>
          <w:shd w:val="clear" w:color="auto" w:fill="FFFFFF"/>
        </w:rPr>
        <w:t>.— ЭБС «</w:t>
      </w:r>
      <w:proofErr w:type="spellStart"/>
      <w:r w:rsidRPr="00676327">
        <w:rPr>
          <w:color w:val="000000"/>
          <w:shd w:val="clear" w:color="auto" w:fill="FFFFFF"/>
        </w:rPr>
        <w:t>IPRbooks</w:t>
      </w:r>
      <w:proofErr w:type="spellEnd"/>
      <w:r w:rsidRPr="00676327">
        <w:rPr>
          <w:color w:val="000000"/>
          <w:shd w:val="clear" w:color="auto" w:fill="FFFFFF"/>
        </w:rPr>
        <w:t>»</w:t>
      </w:r>
    </w:p>
    <w:p w:rsidR="009300DF" w:rsidRPr="00676327" w:rsidRDefault="009300DF" w:rsidP="00F25993">
      <w:pPr>
        <w:pStyle w:val="a3"/>
        <w:numPr>
          <w:ilvl w:val="0"/>
          <w:numId w:val="40"/>
        </w:numPr>
        <w:ind w:left="0" w:firstLine="0"/>
        <w:jc w:val="both"/>
        <w:rPr>
          <w:color w:val="000000"/>
          <w:shd w:val="clear" w:color="auto" w:fill="FFFFFF"/>
        </w:rPr>
      </w:pPr>
      <w:proofErr w:type="spellStart"/>
      <w:r w:rsidRPr="00676327">
        <w:rPr>
          <w:color w:val="000000"/>
          <w:shd w:val="clear" w:color="auto" w:fill="FFFFFF"/>
        </w:rPr>
        <w:t>Спатаева</w:t>
      </w:r>
      <w:proofErr w:type="spellEnd"/>
      <w:r w:rsidRPr="00676327">
        <w:rPr>
          <w:color w:val="000000"/>
          <w:shd w:val="clear" w:color="auto" w:fill="FFFFFF"/>
        </w:rPr>
        <w:t xml:space="preserve"> М.Х. Психолого-педагогическая диагностика [Электронный ресурс]: учебное пособие/ </w:t>
      </w:r>
      <w:proofErr w:type="spellStart"/>
      <w:r w:rsidRPr="00676327">
        <w:rPr>
          <w:color w:val="000000"/>
          <w:shd w:val="clear" w:color="auto" w:fill="FFFFFF"/>
        </w:rPr>
        <w:t>Спатаева</w:t>
      </w:r>
      <w:proofErr w:type="spellEnd"/>
      <w:r w:rsidRPr="00676327">
        <w:rPr>
          <w:color w:val="000000"/>
          <w:shd w:val="clear" w:color="auto" w:fill="FFFFFF"/>
        </w:rPr>
        <w:t xml:space="preserve"> М.Х., </w:t>
      </w:r>
      <w:proofErr w:type="spellStart"/>
      <w:r w:rsidRPr="00676327">
        <w:rPr>
          <w:color w:val="000000"/>
          <w:shd w:val="clear" w:color="auto" w:fill="FFFFFF"/>
        </w:rPr>
        <w:t>Шамшуалеева</w:t>
      </w:r>
      <w:proofErr w:type="spellEnd"/>
      <w:r w:rsidRPr="00676327">
        <w:rPr>
          <w:color w:val="000000"/>
          <w:shd w:val="clear" w:color="auto" w:fill="FFFFFF"/>
        </w:rPr>
        <w:t xml:space="preserve"> Е.Ф., Харченко Л.В.— </w:t>
      </w:r>
      <w:proofErr w:type="spellStart"/>
      <w:r w:rsidRPr="00676327">
        <w:rPr>
          <w:color w:val="000000"/>
          <w:shd w:val="clear" w:color="auto" w:fill="FFFFFF"/>
        </w:rPr>
        <w:t>Электрон.текстовыеданные</w:t>
      </w:r>
      <w:proofErr w:type="spellEnd"/>
      <w:r w:rsidRPr="00676327">
        <w:rPr>
          <w:color w:val="000000"/>
          <w:shd w:val="clear" w:color="auto" w:fill="FFFFFF"/>
        </w:rPr>
        <w:t>.— Омск: Омский государственный университет им. Ф.М. Достоевского, 2015.— 174 c.— Режим доступа: http://www.iprbookshop.ru/59647.html.— ЭБС «</w:t>
      </w:r>
      <w:proofErr w:type="spellStart"/>
      <w:r w:rsidRPr="00676327">
        <w:rPr>
          <w:color w:val="000000"/>
          <w:shd w:val="clear" w:color="auto" w:fill="FFFFFF"/>
        </w:rPr>
        <w:t>IPRbooks</w:t>
      </w:r>
      <w:proofErr w:type="spellEnd"/>
      <w:r w:rsidRPr="00676327">
        <w:rPr>
          <w:color w:val="000000"/>
          <w:shd w:val="clear" w:color="auto" w:fill="FFFFFF"/>
        </w:rPr>
        <w:t>»</w:t>
      </w:r>
    </w:p>
    <w:p w:rsidR="009300DF" w:rsidRDefault="009300DF" w:rsidP="00070DFB">
      <w:pPr>
        <w:rPr>
          <w:b/>
        </w:rPr>
      </w:pPr>
      <w:r>
        <w:rPr>
          <w:b/>
        </w:rPr>
        <w:t>Вопросы для самостоятельного изучения:</w:t>
      </w:r>
    </w:p>
    <w:p w:rsidR="009300DF" w:rsidRDefault="009300DF" w:rsidP="00070DFB">
      <w:pPr>
        <w:autoSpaceDE w:val="0"/>
        <w:autoSpaceDN w:val="0"/>
        <w:adjustRightInd w:val="0"/>
        <w:jc w:val="both"/>
        <w:rPr>
          <w:b/>
          <w:bCs/>
        </w:rPr>
      </w:pPr>
      <w:r>
        <w:rPr>
          <w:b/>
          <w:bCs/>
        </w:rPr>
        <w:t>Понятие психолого-педагогической диагностики</w:t>
      </w:r>
    </w:p>
    <w:p w:rsidR="009300DF" w:rsidRDefault="009300DF" w:rsidP="00070DFB">
      <w:pPr>
        <w:autoSpaceDE w:val="0"/>
        <w:autoSpaceDN w:val="0"/>
        <w:adjustRightInd w:val="0"/>
        <w:jc w:val="both"/>
        <w:rPr>
          <w:bCs/>
        </w:rPr>
      </w:pPr>
      <w:r>
        <w:rPr>
          <w:bCs/>
        </w:rPr>
        <w:t>Использование психодиагностики в медицине и других сферах человеческой деятельности</w:t>
      </w:r>
    </w:p>
    <w:p w:rsidR="009300DF" w:rsidRDefault="009300DF" w:rsidP="00070DFB">
      <w:pPr>
        <w:autoSpaceDE w:val="0"/>
        <w:autoSpaceDN w:val="0"/>
        <w:adjustRightInd w:val="0"/>
        <w:jc w:val="both"/>
        <w:rPr>
          <w:b/>
          <w:bCs/>
        </w:rPr>
      </w:pPr>
    </w:p>
    <w:p w:rsidR="009300DF" w:rsidRDefault="009300DF" w:rsidP="00070DFB">
      <w:pPr>
        <w:autoSpaceDE w:val="0"/>
        <w:autoSpaceDN w:val="0"/>
        <w:adjustRightInd w:val="0"/>
        <w:jc w:val="both"/>
        <w:rPr>
          <w:b/>
          <w:bCs/>
        </w:rPr>
      </w:pPr>
      <w:r>
        <w:rPr>
          <w:b/>
          <w:bCs/>
        </w:rPr>
        <w:t>Основные принципы психолого-педагогической диагностики</w:t>
      </w:r>
    </w:p>
    <w:p w:rsidR="009300DF" w:rsidRDefault="009300DF" w:rsidP="00070DFB">
      <w:pPr>
        <w:autoSpaceDE w:val="0"/>
        <w:autoSpaceDN w:val="0"/>
        <w:adjustRightInd w:val="0"/>
        <w:jc w:val="both"/>
        <w:rPr>
          <w:bCs/>
        </w:rPr>
      </w:pPr>
      <w:r>
        <w:rPr>
          <w:bCs/>
        </w:rPr>
        <w:t>Основные принципы психолого-педагогической коррекции</w:t>
      </w:r>
    </w:p>
    <w:p w:rsidR="009300DF" w:rsidRDefault="009300DF" w:rsidP="00070DFB">
      <w:pPr>
        <w:autoSpaceDE w:val="0"/>
        <w:autoSpaceDN w:val="0"/>
        <w:adjustRightInd w:val="0"/>
        <w:jc w:val="both"/>
        <w:rPr>
          <w:b/>
          <w:bCs/>
        </w:rPr>
      </w:pPr>
    </w:p>
    <w:p w:rsidR="009300DF" w:rsidRDefault="009300DF" w:rsidP="00070DFB">
      <w:pPr>
        <w:autoSpaceDE w:val="0"/>
        <w:autoSpaceDN w:val="0"/>
        <w:adjustRightInd w:val="0"/>
        <w:jc w:val="both"/>
        <w:rPr>
          <w:b/>
          <w:bCs/>
        </w:rPr>
      </w:pPr>
      <w:r>
        <w:rPr>
          <w:b/>
          <w:bCs/>
        </w:rPr>
        <w:t>Методы психодиагностики</w:t>
      </w:r>
    </w:p>
    <w:p w:rsidR="009300DF" w:rsidRDefault="009300DF" w:rsidP="00070DFB">
      <w:pPr>
        <w:autoSpaceDE w:val="0"/>
        <w:autoSpaceDN w:val="0"/>
        <w:adjustRightInd w:val="0"/>
        <w:jc w:val="both"/>
        <w:rPr>
          <w:bCs/>
        </w:rPr>
      </w:pPr>
      <w:r>
        <w:rPr>
          <w:bCs/>
        </w:rPr>
        <w:t>Метод фокус-групп</w:t>
      </w:r>
    </w:p>
    <w:p w:rsidR="009300DF" w:rsidRDefault="009300DF" w:rsidP="00070DFB">
      <w:pPr>
        <w:autoSpaceDE w:val="0"/>
        <w:autoSpaceDN w:val="0"/>
        <w:adjustRightInd w:val="0"/>
        <w:jc w:val="both"/>
        <w:rPr>
          <w:bCs/>
        </w:rPr>
      </w:pPr>
      <w:r>
        <w:rPr>
          <w:bCs/>
        </w:rPr>
        <w:t>Ролевая игра как метод исследования группы</w:t>
      </w:r>
    </w:p>
    <w:p w:rsidR="009300DF" w:rsidRDefault="009300DF" w:rsidP="00070DFB">
      <w:pPr>
        <w:autoSpaceDE w:val="0"/>
        <w:autoSpaceDN w:val="0"/>
        <w:adjustRightInd w:val="0"/>
        <w:jc w:val="both"/>
        <w:rPr>
          <w:bCs/>
        </w:rPr>
      </w:pPr>
      <w:r>
        <w:rPr>
          <w:bCs/>
        </w:rPr>
        <w:t xml:space="preserve">Оценочная </w:t>
      </w:r>
      <w:proofErr w:type="spellStart"/>
      <w:r>
        <w:rPr>
          <w:bCs/>
        </w:rPr>
        <w:t>биполяризация</w:t>
      </w:r>
      <w:proofErr w:type="spellEnd"/>
    </w:p>
    <w:p w:rsidR="009300DF" w:rsidRDefault="009300DF" w:rsidP="00070DFB">
      <w:pPr>
        <w:autoSpaceDE w:val="0"/>
        <w:autoSpaceDN w:val="0"/>
        <w:adjustRightInd w:val="0"/>
        <w:jc w:val="both"/>
        <w:rPr>
          <w:b/>
          <w:bCs/>
        </w:rPr>
      </w:pPr>
    </w:p>
    <w:p w:rsidR="009300DF" w:rsidRDefault="009300DF" w:rsidP="00070DFB">
      <w:pPr>
        <w:autoSpaceDE w:val="0"/>
        <w:autoSpaceDN w:val="0"/>
        <w:adjustRightInd w:val="0"/>
        <w:jc w:val="both"/>
        <w:rPr>
          <w:b/>
          <w:bCs/>
        </w:rPr>
      </w:pPr>
      <w:r>
        <w:rPr>
          <w:b/>
          <w:bCs/>
        </w:rPr>
        <w:t>Возрастные аспекты психолого-педагогической диагностики личности</w:t>
      </w:r>
    </w:p>
    <w:p w:rsidR="009300DF" w:rsidRDefault="009300DF" w:rsidP="00070DFB">
      <w:pPr>
        <w:autoSpaceDE w:val="0"/>
        <w:autoSpaceDN w:val="0"/>
        <w:adjustRightInd w:val="0"/>
        <w:jc w:val="both"/>
        <w:rPr>
          <w:bCs/>
        </w:rPr>
      </w:pPr>
      <w:r>
        <w:rPr>
          <w:bCs/>
        </w:rPr>
        <w:t>Особенности организации и проведения психодиагностического исследования дошкольников</w:t>
      </w:r>
    </w:p>
    <w:p w:rsidR="009300DF" w:rsidRDefault="009300DF" w:rsidP="00070DFB">
      <w:pPr>
        <w:autoSpaceDE w:val="0"/>
        <w:autoSpaceDN w:val="0"/>
        <w:adjustRightInd w:val="0"/>
        <w:jc w:val="both"/>
        <w:rPr>
          <w:b/>
          <w:bCs/>
        </w:rPr>
      </w:pPr>
    </w:p>
    <w:p w:rsidR="009300DF" w:rsidRDefault="009300DF" w:rsidP="00070DFB">
      <w:pPr>
        <w:autoSpaceDE w:val="0"/>
        <w:autoSpaceDN w:val="0"/>
        <w:adjustRightInd w:val="0"/>
        <w:jc w:val="both"/>
        <w:rPr>
          <w:b/>
          <w:bCs/>
        </w:rPr>
      </w:pPr>
      <w:r>
        <w:rPr>
          <w:b/>
          <w:bCs/>
        </w:rPr>
        <w:t>Психодиагностика развития детей с ограниченными возможностями здоровья</w:t>
      </w:r>
    </w:p>
    <w:p w:rsidR="009300DF" w:rsidRDefault="009300DF" w:rsidP="00070DFB">
      <w:pPr>
        <w:autoSpaceDE w:val="0"/>
        <w:autoSpaceDN w:val="0"/>
        <w:adjustRightInd w:val="0"/>
        <w:jc w:val="both"/>
        <w:rPr>
          <w:bCs/>
        </w:rPr>
      </w:pPr>
      <w:r>
        <w:rPr>
          <w:bCs/>
        </w:rPr>
        <w:t>Конкретные психодиагностические методики и их применение на определенной категории лиц с ограниченными возможностями здоровья</w:t>
      </w:r>
    </w:p>
    <w:p w:rsidR="009300DF" w:rsidRDefault="009300DF" w:rsidP="00070DFB">
      <w:pPr>
        <w:autoSpaceDE w:val="0"/>
        <w:autoSpaceDN w:val="0"/>
        <w:adjustRightInd w:val="0"/>
        <w:ind w:left="357"/>
        <w:jc w:val="both"/>
        <w:rPr>
          <w:b/>
          <w:bCs/>
          <w:i/>
          <w:iCs/>
        </w:rPr>
      </w:pPr>
    </w:p>
    <w:p w:rsidR="009300DF" w:rsidRPr="000401BE" w:rsidRDefault="009300DF" w:rsidP="00EB688E">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9300DF" w:rsidRDefault="009300DF" w:rsidP="00070DFB">
      <w:pPr>
        <w:autoSpaceDE w:val="0"/>
        <w:autoSpaceDN w:val="0"/>
        <w:adjustRightInd w:val="0"/>
        <w:ind w:left="357"/>
        <w:jc w:val="both"/>
        <w:rPr>
          <w:b/>
          <w:bCs/>
          <w:i/>
          <w:iCs/>
        </w:rPr>
      </w:pPr>
    </w:p>
    <w:p w:rsidR="009300DF" w:rsidRPr="00DC11F5" w:rsidRDefault="009300DF" w:rsidP="000F2BD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300DF" w:rsidRPr="00DC11F5" w:rsidRDefault="009300DF" w:rsidP="000F2BD5">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9300DF" w:rsidRPr="00DC11F5" w:rsidRDefault="009300DF" w:rsidP="000F2BD5">
      <w:pPr>
        <w:autoSpaceDE w:val="0"/>
        <w:autoSpaceDN w:val="0"/>
        <w:adjustRightInd w:val="0"/>
        <w:ind w:left="720"/>
        <w:jc w:val="both"/>
      </w:pPr>
      <w:r w:rsidRPr="00DC11F5">
        <w:t>- текущий контроль успеваемости</w:t>
      </w:r>
    </w:p>
    <w:p w:rsidR="009300DF" w:rsidRPr="00DC11F5" w:rsidRDefault="009300DF" w:rsidP="000F2BD5">
      <w:pPr>
        <w:autoSpaceDE w:val="0"/>
        <w:autoSpaceDN w:val="0"/>
        <w:adjustRightInd w:val="0"/>
        <w:ind w:left="720"/>
        <w:jc w:val="both"/>
      </w:pPr>
      <w:r w:rsidRPr="00DC11F5">
        <w:t>- промежуточная аттестация обучающихся по дисциплине</w:t>
      </w:r>
    </w:p>
    <w:p w:rsidR="009300DF" w:rsidRPr="00DC11F5" w:rsidRDefault="009300DF" w:rsidP="000F2BD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300DF" w:rsidRPr="00DC11F5" w:rsidRDefault="009300DF" w:rsidP="000F2BD5">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300DF" w:rsidRPr="00DC11F5" w:rsidRDefault="009300DF" w:rsidP="000F2BD5">
      <w:pPr>
        <w:autoSpaceDE w:val="0"/>
        <w:autoSpaceDN w:val="0"/>
        <w:adjustRightInd w:val="0"/>
        <w:ind w:left="720"/>
        <w:jc w:val="both"/>
        <w:rPr>
          <w:i/>
          <w:iCs/>
        </w:rPr>
      </w:pPr>
    </w:p>
    <w:p w:rsidR="009300DF" w:rsidRPr="00070DFB" w:rsidRDefault="009300DF" w:rsidP="00070DFB">
      <w:pPr>
        <w:pStyle w:val="a3"/>
        <w:numPr>
          <w:ilvl w:val="1"/>
          <w:numId w:val="22"/>
        </w:numPr>
        <w:jc w:val="both"/>
        <w:rPr>
          <w:b/>
          <w:iCs/>
        </w:rPr>
      </w:pPr>
      <w:r w:rsidRPr="00070DFB">
        <w:rPr>
          <w:b/>
          <w:iCs/>
        </w:rPr>
        <w:t>Паспорт фонда оценочных средств для проведения текущей аттестации по дисциплине (модулю)</w:t>
      </w:r>
    </w:p>
    <w:p w:rsidR="009300DF" w:rsidRPr="00DC11F5" w:rsidRDefault="009300DF" w:rsidP="000F2BD5">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300DF" w:rsidRPr="00DC11F5" w:rsidTr="008450AD">
        <w:tc>
          <w:tcPr>
            <w:tcW w:w="709" w:type="dxa"/>
          </w:tcPr>
          <w:p w:rsidR="009300DF" w:rsidRPr="00DC11F5" w:rsidRDefault="009300DF" w:rsidP="008450AD">
            <w:pPr>
              <w:pStyle w:val="a3"/>
              <w:ind w:left="0"/>
              <w:jc w:val="center"/>
              <w:rPr>
                <w:b/>
              </w:rPr>
            </w:pPr>
            <w:r w:rsidRPr="00DC11F5">
              <w:rPr>
                <w:b/>
              </w:rPr>
              <w:t>№ п/п</w:t>
            </w:r>
          </w:p>
        </w:tc>
        <w:tc>
          <w:tcPr>
            <w:tcW w:w="2410" w:type="dxa"/>
          </w:tcPr>
          <w:p w:rsidR="009300DF" w:rsidRPr="00DC11F5" w:rsidRDefault="009300DF" w:rsidP="008450AD">
            <w:pPr>
              <w:pStyle w:val="a3"/>
              <w:ind w:left="0"/>
              <w:jc w:val="center"/>
              <w:rPr>
                <w:b/>
              </w:rPr>
            </w:pPr>
            <w:r w:rsidRPr="00DC11F5">
              <w:rPr>
                <w:b/>
              </w:rPr>
              <w:t>Контролируемые разделы (темы)</w:t>
            </w:r>
          </w:p>
        </w:tc>
        <w:tc>
          <w:tcPr>
            <w:tcW w:w="1417" w:type="dxa"/>
          </w:tcPr>
          <w:p w:rsidR="009300DF" w:rsidRPr="00DC11F5" w:rsidRDefault="009300DF" w:rsidP="008450AD">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9300DF" w:rsidRPr="00DC11F5" w:rsidRDefault="009300DF" w:rsidP="008450AD">
            <w:pPr>
              <w:pStyle w:val="a3"/>
              <w:ind w:left="0"/>
              <w:rPr>
                <w:b/>
              </w:rPr>
            </w:pPr>
            <w:r w:rsidRPr="00DC11F5">
              <w:rPr>
                <w:b/>
              </w:rPr>
              <w:t xml:space="preserve"> Наименование оценочного средства</w:t>
            </w:r>
          </w:p>
        </w:tc>
      </w:tr>
      <w:tr w:rsidR="009300DF" w:rsidRPr="00DC11F5" w:rsidTr="008450AD">
        <w:tc>
          <w:tcPr>
            <w:tcW w:w="709" w:type="dxa"/>
          </w:tcPr>
          <w:p w:rsidR="009300DF" w:rsidRPr="00DC11F5" w:rsidRDefault="009300DF" w:rsidP="008450AD">
            <w:pPr>
              <w:pStyle w:val="a3"/>
              <w:numPr>
                <w:ilvl w:val="0"/>
                <w:numId w:val="3"/>
              </w:numPr>
              <w:ind w:left="0"/>
            </w:pPr>
            <w:r>
              <w:t>1</w:t>
            </w:r>
          </w:p>
        </w:tc>
        <w:tc>
          <w:tcPr>
            <w:tcW w:w="2410" w:type="dxa"/>
          </w:tcPr>
          <w:p w:rsidR="009300DF" w:rsidRDefault="009300DF" w:rsidP="00A64E0B">
            <w:pPr>
              <w:jc w:val="both"/>
              <w:rPr>
                <w:color w:val="000000"/>
                <w:spacing w:val="2"/>
                <w:lang w:eastAsia="en-US"/>
              </w:rPr>
            </w:pPr>
            <w:r>
              <w:rPr>
                <w:color w:val="000000"/>
              </w:rPr>
              <w:t>Понятие психолого-педагогической ди</w:t>
            </w:r>
            <w:r>
              <w:rPr>
                <w:color w:val="000000"/>
              </w:rPr>
              <w:t>а</w:t>
            </w:r>
            <w:r>
              <w:rPr>
                <w:color w:val="000000"/>
              </w:rPr>
              <w:t>гностики</w:t>
            </w:r>
          </w:p>
        </w:tc>
        <w:tc>
          <w:tcPr>
            <w:tcW w:w="1417" w:type="dxa"/>
          </w:tcPr>
          <w:p w:rsidR="009300DF" w:rsidRPr="00DC11F5" w:rsidRDefault="009300DF" w:rsidP="008450AD">
            <w:pPr>
              <w:pStyle w:val="a3"/>
              <w:ind w:left="0"/>
              <w:jc w:val="both"/>
            </w:pPr>
            <w:r>
              <w:rPr>
                <w:lang w:eastAsia="en-US"/>
              </w:rPr>
              <w:t>ПК-1</w:t>
            </w:r>
          </w:p>
        </w:tc>
        <w:tc>
          <w:tcPr>
            <w:tcW w:w="4961" w:type="dxa"/>
          </w:tcPr>
          <w:p w:rsidR="009300DF" w:rsidRPr="00DC11F5" w:rsidRDefault="009300DF" w:rsidP="008450AD">
            <w:pPr>
              <w:pStyle w:val="a3"/>
              <w:ind w:left="0"/>
              <w:jc w:val="both"/>
            </w:pPr>
            <w:r>
              <w:t>Вопросы к занятию</w:t>
            </w:r>
            <w:r w:rsidRPr="00DC11F5">
              <w:t xml:space="preserve">, </w:t>
            </w:r>
            <w:r>
              <w:t>практические задания различной степени сложности</w:t>
            </w:r>
          </w:p>
        </w:tc>
      </w:tr>
      <w:tr w:rsidR="009300DF" w:rsidRPr="00DC11F5" w:rsidTr="008450AD">
        <w:tc>
          <w:tcPr>
            <w:tcW w:w="709" w:type="dxa"/>
          </w:tcPr>
          <w:p w:rsidR="009300DF" w:rsidRPr="00DC11F5" w:rsidRDefault="009300DF" w:rsidP="008450AD">
            <w:pPr>
              <w:pStyle w:val="a3"/>
              <w:numPr>
                <w:ilvl w:val="0"/>
                <w:numId w:val="3"/>
              </w:numPr>
              <w:ind w:left="0"/>
            </w:pPr>
            <w:r>
              <w:t>2</w:t>
            </w:r>
          </w:p>
        </w:tc>
        <w:tc>
          <w:tcPr>
            <w:tcW w:w="2410" w:type="dxa"/>
          </w:tcPr>
          <w:p w:rsidR="009300DF" w:rsidRDefault="009300DF" w:rsidP="00A64E0B">
            <w:pPr>
              <w:spacing w:line="276" w:lineRule="auto"/>
              <w:jc w:val="both"/>
              <w:rPr>
                <w:lang w:eastAsia="en-US"/>
              </w:rPr>
            </w:pPr>
            <w:r>
              <w:rPr>
                <w:lang w:eastAsia="en-US"/>
              </w:rPr>
              <w:t>Основные принципы психолого-педагогической ди</w:t>
            </w:r>
            <w:r>
              <w:rPr>
                <w:lang w:eastAsia="en-US"/>
              </w:rPr>
              <w:t>а</w:t>
            </w:r>
            <w:r>
              <w:rPr>
                <w:lang w:eastAsia="en-US"/>
              </w:rPr>
              <w:t>гностики</w:t>
            </w:r>
          </w:p>
        </w:tc>
        <w:tc>
          <w:tcPr>
            <w:tcW w:w="1417" w:type="dxa"/>
          </w:tcPr>
          <w:p w:rsidR="009300DF" w:rsidRDefault="009300DF" w:rsidP="008450AD">
            <w:r>
              <w:rPr>
                <w:lang w:eastAsia="en-US"/>
              </w:rPr>
              <w:t>ПК-1</w:t>
            </w:r>
          </w:p>
        </w:tc>
        <w:tc>
          <w:tcPr>
            <w:tcW w:w="4961" w:type="dxa"/>
          </w:tcPr>
          <w:p w:rsidR="009300DF" w:rsidRPr="00DC11F5" w:rsidRDefault="009300DF" w:rsidP="008450AD">
            <w:pPr>
              <w:pStyle w:val="a3"/>
              <w:ind w:left="0"/>
              <w:jc w:val="both"/>
            </w:pPr>
            <w:r>
              <w:t>Вопросы к занятию</w:t>
            </w:r>
            <w:r w:rsidRPr="00DC11F5">
              <w:t xml:space="preserve">, </w:t>
            </w:r>
            <w:r>
              <w:t>практические задания различной степени сложности</w:t>
            </w:r>
          </w:p>
        </w:tc>
      </w:tr>
      <w:tr w:rsidR="009300DF" w:rsidRPr="00DC11F5" w:rsidTr="008450AD">
        <w:tc>
          <w:tcPr>
            <w:tcW w:w="709" w:type="dxa"/>
          </w:tcPr>
          <w:p w:rsidR="009300DF" w:rsidRPr="00DC11F5" w:rsidRDefault="009300DF" w:rsidP="008450AD">
            <w:pPr>
              <w:pStyle w:val="a3"/>
              <w:numPr>
                <w:ilvl w:val="0"/>
                <w:numId w:val="3"/>
              </w:numPr>
              <w:ind w:left="0"/>
            </w:pPr>
            <w:r>
              <w:t>3</w:t>
            </w:r>
          </w:p>
        </w:tc>
        <w:tc>
          <w:tcPr>
            <w:tcW w:w="2410" w:type="dxa"/>
          </w:tcPr>
          <w:p w:rsidR="009300DF" w:rsidRDefault="009300DF" w:rsidP="00A64E0B">
            <w:pPr>
              <w:spacing w:line="276" w:lineRule="auto"/>
              <w:jc w:val="both"/>
              <w:rPr>
                <w:lang w:eastAsia="en-US"/>
              </w:rPr>
            </w:pPr>
            <w:r>
              <w:rPr>
                <w:lang w:eastAsia="en-US"/>
              </w:rPr>
              <w:t>Методы психоди</w:t>
            </w:r>
            <w:r>
              <w:rPr>
                <w:lang w:eastAsia="en-US"/>
              </w:rPr>
              <w:t>а</w:t>
            </w:r>
            <w:r>
              <w:rPr>
                <w:lang w:eastAsia="en-US"/>
              </w:rPr>
              <w:t>гностики</w:t>
            </w:r>
          </w:p>
        </w:tc>
        <w:tc>
          <w:tcPr>
            <w:tcW w:w="1417" w:type="dxa"/>
          </w:tcPr>
          <w:p w:rsidR="009300DF" w:rsidRDefault="009300DF" w:rsidP="008450AD">
            <w:r>
              <w:t>ПК-1</w:t>
            </w:r>
          </w:p>
        </w:tc>
        <w:tc>
          <w:tcPr>
            <w:tcW w:w="4961" w:type="dxa"/>
          </w:tcPr>
          <w:p w:rsidR="009300DF" w:rsidRPr="00DC11F5" w:rsidRDefault="009300DF" w:rsidP="008450AD">
            <w:pPr>
              <w:pStyle w:val="a3"/>
              <w:ind w:left="0"/>
              <w:jc w:val="both"/>
            </w:pPr>
            <w:r>
              <w:t>Вопросы к занятию</w:t>
            </w:r>
            <w:r w:rsidRPr="00DC11F5">
              <w:t xml:space="preserve">, </w:t>
            </w:r>
            <w:r>
              <w:t>практические задания различной степени сложности</w:t>
            </w:r>
          </w:p>
        </w:tc>
      </w:tr>
      <w:tr w:rsidR="009300DF" w:rsidRPr="00DC11F5" w:rsidTr="008450AD">
        <w:tc>
          <w:tcPr>
            <w:tcW w:w="709" w:type="dxa"/>
          </w:tcPr>
          <w:p w:rsidR="009300DF" w:rsidRPr="00DC11F5" w:rsidRDefault="009300DF" w:rsidP="008450AD">
            <w:pPr>
              <w:pStyle w:val="a3"/>
              <w:numPr>
                <w:ilvl w:val="0"/>
                <w:numId w:val="3"/>
              </w:numPr>
              <w:ind w:left="0"/>
            </w:pPr>
            <w:r>
              <w:t>4</w:t>
            </w:r>
          </w:p>
        </w:tc>
        <w:tc>
          <w:tcPr>
            <w:tcW w:w="2410" w:type="dxa"/>
          </w:tcPr>
          <w:p w:rsidR="009300DF" w:rsidRDefault="009300DF" w:rsidP="00A64E0B">
            <w:pPr>
              <w:spacing w:line="276" w:lineRule="auto"/>
              <w:jc w:val="both"/>
              <w:rPr>
                <w:lang w:eastAsia="en-US"/>
              </w:rPr>
            </w:pPr>
            <w:r>
              <w:rPr>
                <w:lang w:eastAsia="en-US"/>
              </w:rPr>
              <w:t xml:space="preserve">Возрастные аспекты </w:t>
            </w:r>
            <w:r>
              <w:rPr>
                <w:lang w:eastAsia="en-US"/>
              </w:rPr>
              <w:lastRenderedPageBreak/>
              <w:t>психолого-педагогической ди</w:t>
            </w:r>
            <w:r>
              <w:rPr>
                <w:lang w:eastAsia="en-US"/>
              </w:rPr>
              <w:t>а</w:t>
            </w:r>
            <w:r>
              <w:rPr>
                <w:lang w:eastAsia="en-US"/>
              </w:rPr>
              <w:t>гностики личности</w:t>
            </w:r>
          </w:p>
        </w:tc>
        <w:tc>
          <w:tcPr>
            <w:tcW w:w="1417" w:type="dxa"/>
          </w:tcPr>
          <w:p w:rsidR="009300DF" w:rsidRDefault="009300DF" w:rsidP="008450AD">
            <w:r>
              <w:lastRenderedPageBreak/>
              <w:t>ПК-1</w:t>
            </w:r>
          </w:p>
        </w:tc>
        <w:tc>
          <w:tcPr>
            <w:tcW w:w="4961" w:type="dxa"/>
          </w:tcPr>
          <w:p w:rsidR="009300DF" w:rsidRPr="00DC11F5" w:rsidRDefault="009300DF" w:rsidP="008450AD">
            <w:pPr>
              <w:pStyle w:val="a3"/>
              <w:ind w:left="0"/>
              <w:jc w:val="both"/>
            </w:pPr>
            <w:r>
              <w:t>Вопросы к занятию</w:t>
            </w:r>
            <w:r w:rsidRPr="00DC11F5">
              <w:t xml:space="preserve">, </w:t>
            </w:r>
            <w:r>
              <w:t xml:space="preserve">практические задания </w:t>
            </w:r>
            <w:r>
              <w:lastRenderedPageBreak/>
              <w:t>различной степени сложности</w:t>
            </w:r>
          </w:p>
        </w:tc>
      </w:tr>
      <w:tr w:rsidR="009300DF" w:rsidRPr="00DC11F5" w:rsidTr="008450AD">
        <w:tc>
          <w:tcPr>
            <w:tcW w:w="709" w:type="dxa"/>
          </w:tcPr>
          <w:p w:rsidR="009300DF" w:rsidRPr="00DC11F5" w:rsidRDefault="009300DF" w:rsidP="008450AD">
            <w:pPr>
              <w:pStyle w:val="a3"/>
              <w:numPr>
                <w:ilvl w:val="0"/>
                <w:numId w:val="3"/>
              </w:numPr>
              <w:ind w:left="0"/>
            </w:pPr>
            <w:r>
              <w:lastRenderedPageBreak/>
              <w:t>5</w:t>
            </w:r>
          </w:p>
        </w:tc>
        <w:tc>
          <w:tcPr>
            <w:tcW w:w="2410" w:type="dxa"/>
          </w:tcPr>
          <w:p w:rsidR="009300DF" w:rsidRDefault="009300DF" w:rsidP="00A64E0B">
            <w:pPr>
              <w:spacing w:line="276" w:lineRule="auto"/>
              <w:jc w:val="both"/>
              <w:rPr>
                <w:lang w:eastAsia="en-US"/>
              </w:rPr>
            </w:pPr>
            <w:r>
              <w:rPr>
                <w:lang w:eastAsia="en-US"/>
              </w:rPr>
              <w:t>Психодиагностика развития детей с ограниченными во</w:t>
            </w:r>
            <w:r>
              <w:rPr>
                <w:lang w:eastAsia="en-US"/>
              </w:rPr>
              <w:t>з</w:t>
            </w:r>
            <w:r>
              <w:rPr>
                <w:lang w:eastAsia="en-US"/>
              </w:rPr>
              <w:t>можностями здор</w:t>
            </w:r>
            <w:r>
              <w:rPr>
                <w:lang w:eastAsia="en-US"/>
              </w:rPr>
              <w:t>о</w:t>
            </w:r>
            <w:r>
              <w:rPr>
                <w:lang w:eastAsia="en-US"/>
              </w:rPr>
              <w:t>вья</w:t>
            </w:r>
          </w:p>
        </w:tc>
        <w:tc>
          <w:tcPr>
            <w:tcW w:w="1417" w:type="dxa"/>
          </w:tcPr>
          <w:p w:rsidR="009300DF" w:rsidRDefault="009300DF" w:rsidP="008450AD">
            <w:pPr>
              <w:rPr>
                <w:lang w:eastAsia="en-US"/>
              </w:rPr>
            </w:pPr>
            <w:r>
              <w:t>ПК-1</w:t>
            </w:r>
          </w:p>
        </w:tc>
        <w:tc>
          <w:tcPr>
            <w:tcW w:w="4961" w:type="dxa"/>
          </w:tcPr>
          <w:p w:rsidR="009300DF" w:rsidRDefault="009300DF" w:rsidP="008450AD">
            <w:pPr>
              <w:pStyle w:val="a3"/>
              <w:ind w:left="0"/>
              <w:jc w:val="both"/>
            </w:pPr>
            <w:r>
              <w:t>Вопросы к занятию</w:t>
            </w:r>
            <w:r w:rsidRPr="00DC11F5">
              <w:t xml:space="preserve">, </w:t>
            </w:r>
            <w:r>
              <w:t>практические задания различной степени сложности</w:t>
            </w:r>
          </w:p>
        </w:tc>
      </w:tr>
    </w:tbl>
    <w:p w:rsidR="009300DF" w:rsidRPr="00DC11F5" w:rsidRDefault="009300DF" w:rsidP="000F2BD5">
      <w:pPr>
        <w:autoSpaceDE w:val="0"/>
        <w:autoSpaceDN w:val="0"/>
        <w:adjustRightInd w:val="0"/>
        <w:ind w:left="720"/>
        <w:jc w:val="both"/>
        <w:rPr>
          <w:i/>
          <w:iCs/>
        </w:rPr>
      </w:pPr>
    </w:p>
    <w:p w:rsidR="009300DF" w:rsidRPr="00DC11F5" w:rsidRDefault="009300DF" w:rsidP="000F2BD5">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300DF" w:rsidRPr="00DC11F5" w:rsidRDefault="009300DF" w:rsidP="000F2BD5">
      <w:pPr>
        <w:autoSpaceDE w:val="0"/>
        <w:autoSpaceDN w:val="0"/>
        <w:adjustRightInd w:val="0"/>
        <w:ind w:left="720"/>
        <w:jc w:val="both"/>
        <w:rPr>
          <w:i/>
          <w:iCs/>
          <w:u w:val="single"/>
        </w:rPr>
      </w:pPr>
    </w:p>
    <w:p w:rsidR="009300DF" w:rsidRDefault="009300DF" w:rsidP="00A64E0B">
      <w:pPr>
        <w:pStyle w:val="a8"/>
        <w:ind w:firstLine="709"/>
        <w:jc w:val="both"/>
        <w:rPr>
          <w:b/>
          <w:bCs/>
          <w:sz w:val="24"/>
          <w:szCs w:val="24"/>
        </w:rPr>
      </w:pPr>
      <w:r>
        <w:rPr>
          <w:b/>
          <w:bCs/>
          <w:sz w:val="24"/>
          <w:szCs w:val="24"/>
        </w:rPr>
        <w:t>Тема 1.Понятие психолого-педагогической диагностики</w:t>
      </w:r>
    </w:p>
    <w:p w:rsidR="009300DF" w:rsidRDefault="009300DF" w:rsidP="00A64E0B">
      <w:pPr>
        <w:ind w:firstLine="708"/>
        <w:rPr>
          <w:bCs/>
          <w:lang w:eastAsia="en-US"/>
        </w:rPr>
      </w:pPr>
      <w:r>
        <w:rPr>
          <w:bCs/>
          <w:lang w:eastAsia="en-US"/>
        </w:rPr>
        <w:t>Вопросы к занятию</w:t>
      </w:r>
    </w:p>
    <w:p w:rsidR="009300DF" w:rsidRDefault="009300DF" w:rsidP="00A64E0B">
      <w:pPr>
        <w:pStyle w:val="a8"/>
        <w:ind w:firstLine="709"/>
        <w:rPr>
          <w:sz w:val="24"/>
          <w:szCs w:val="24"/>
        </w:rPr>
      </w:pPr>
      <w:r>
        <w:rPr>
          <w:sz w:val="24"/>
          <w:szCs w:val="24"/>
        </w:rPr>
        <w:t>1.Понятие психолого-педагогической диагностики.</w:t>
      </w:r>
    </w:p>
    <w:p w:rsidR="009300DF" w:rsidRDefault="009300DF" w:rsidP="00A64E0B">
      <w:pPr>
        <w:pStyle w:val="a8"/>
        <w:ind w:firstLine="709"/>
        <w:rPr>
          <w:sz w:val="24"/>
          <w:szCs w:val="24"/>
        </w:rPr>
      </w:pPr>
      <w:r>
        <w:rPr>
          <w:sz w:val="24"/>
          <w:szCs w:val="24"/>
        </w:rPr>
        <w:t>2.Задачи психолого-педагогической диагностики.</w:t>
      </w:r>
    </w:p>
    <w:p w:rsidR="009300DF" w:rsidRDefault="009300DF" w:rsidP="00A64E0B">
      <w:pPr>
        <w:pStyle w:val="a8"/>
        <w:ind w:firstLine="709"/>
        <w:rPr>
          <w:sz w:val="24"/>
          <w:szCs w:val="24"/>
        </w:rPr>
      </w:pPr>
      <w:r>
        <w:rPr>
          <w:sz w:val="24"/>
          <w:szCs w:val="24"/>
        </w:rPr>
        <w:t>3. Сущность основных психодиагностических подходов</w:t>
      </w:r>
    </w:p>
    <w:p w:rsidR="009300DF" w:rsidRDefault="009300DF" w:rsidP="00A64E0B">
      <w:pPr>
        <w:pStyle w:val="a8"/>
        <w:ind w:firstLine="709"/>
        <w:rPr>
          <w:sz w:val="24"/>
          <w:szCs w:val="24"/>
        </w:rPr>
      </w:pPr>
      <w:r>
        <w:rPr>
          <w:sz w:val="24"/>
          <w:szCs w:val="24"/>
        </w:rPr>
        <w:t xml:space="preserve"> 4.Понятие </w:t>
      </w:r>
      <w:proofErr w:type="spellStart"/>
      <w:r>
        <w:rPr>
          <w:sz w:val="24"/>
          <w:szCs w:val="24"/>
        </w:rPr>
        <w:t>валидности</w:t>
      </w:r>
      <w:proofErr w:type="spellEnd"/>
      <w:r>
        <w:rPr>
          <w:sz w:val="24"/>
          <w:szCs w:val="24"/>
        </w:rPr>
        <w:t xml:space="preserve"> и надежности.</w:t>
      </w:r>
    </w:p>
    <w:p w:rsidR="009300DF" w:rsidRDefault="009300DF" w:rsidP="00A64E0B">
      <w:pPr>
        <w:pStyle w:val="a8"/>
        <w:ind w:firstLine="709"/>
        <w:rPr>
          <w:sz w:val="24"/>
          <w:szCs w:val="24"/>
        </w:rPr>
      </w:pPr>
    </w:p>
    <w:p w:rsidR="009300DF" w:rsidRDefault="009300DF" w:rsidP="00A64E0B">
      <w:pPr>
        <w:ind w:firstLine="709"/>
        <w:jc w:val="center"/>
        <w:rPr>
          <w:i/>
        </w:rPr>
      </w:pPr>
      <w:r>
        <w:rPr>
          <w:i/>
        </w:rPr>
        <w:t>Практические задания</w:t>
      </w:r>
    </w:p>
    <w:p w:rsidR="009300DF" w:rsidRDefault="009300DF" w:rsidP="00A64E0B">
      <w:pPr>
        <w:ind w:firstLine="709"/>
        <w:jc w:val="center"/>
        <w:rPr>
          <w:i/>
        </w:rPr>
      </w:pPr>
      <w:r>
        <w:rPr>
          <w:i/>
        </w:rPr>
        <w:t>Проблемно-аналитическое задание №1</w:t>
      </w:r>
    </w:p>
    <w:p w:rsidR="009300DF" w:rsidRDefault="009300DF" w:rsidP="00A64E0B">
      <w:pPr>
        <w:ind w:firstLine="709"/>
        <w:jc w:val="both"/>
        <w:rPr>
          <w:color w:val="000000"/>
          <w:spacing w:val="2"/>
          <w:lang w:eastAsia="en-US"/>
        </w:rPr>
      </w:pPr>
      <w:r>
        <w:rPr>
          <w:color w:val="000000"/>
          <w:spacing w:val="2"/>
          <w:lang w:eastAsia="en-US"/>
        </w:rPr>
        <w:t xml:space="preserve">Составить терминологический словарь по дисциплине «Психолого-педагогическая диагностика. </w:t>
      </w:r>
    </w:p>
    <w:p w:rsidR="009300DF" w:rsidRDefault="009300DF" w:rsidP="00A64E0B">
      <w:pPr>
        <w:ind w:firstLine="709"/>
        <w:jc w:val="center"/>
        <w:rPr>
          <w:i/>
        </w:rPr>
      </w:pPr>
    </w:p>
    <w:p w:rsidR="009300DF" w:rsidRDefault="009300DF" w:rsidP="00F25993">
      <w:pPr>
        <w:ind w:firstLine="709"/>
        <w:jc w:val="center"/>
        <w:rPr>
          <w:i/>
        </w:rPr>
      </w:pPr>
      <w:r>
        <w:rPr>
          <w:i/>
        </w:rPr>
        <w:t>Проблемно-аналитическое задание №2</w:t>
      </w:r>
    </w:p>
    <w:p w:rsidR="009300DF" w:rsidRDefault="009300DF" w:rsidP="00F25993">
      <w:pPr>
        <w:ind w:firstLine="709"/>
        <w:jc w:val="center"/>
        <w:rPr>
          <w:i/>
          <w:color w:val="000000"/>
          <w:spacing w:val="2"/>
          <w:lang w:eastAsia="en-US"/>
        </w:rPr>
      </w:pPr>
      <w:r>
        <w:rPr>
          <w:i/>
          <w:color w:val="000000"/>
          <w:spacing w:val="2"/>
          <w:lang w:eastAsia="en-US"/>
        </w:rPr>
        <w:t>Информационный проект – презентация по одной из тем</w:t>
      </w:r>
    </w:p>
    <w:p w:rsidR="009300DF" w:rsidRDefault="009300DF" w:rsidP="00F25993">
      <w:pPr>
        <w:widowControl w:val="0"/>
        <w:numPr>
          <w:ilvl w:val="0"/>
          <w:numId w:val="23"/>
        </w:numPr>
        <w:tabs>
          <w:tab w:val="left" w:pos="713"/>
          <w:tab w:val="left" w:pos="1134"/>
        </w:tabs>
        <w:autoSpaceDE w:val="0"/>
        <w:autoSpaceDN w:val="0"/>
        <w:adjustRightInd w:val="0"/>
        <w:ind w:left="0" w:firstLine="709"/>
        <w:contextualSpacing/>
        <w:jc w:val="both"/>
      </w:pPr>
      <w:r>
        <w:t>Основные требования к психодиагностическому инструмен</w:t>
      </w:r>
      <w:r>
        <w:softHyphen/>
        <w:t>тарию.</w:t>
      </w:r>
    </w:p>
    <w:p w:rsidR="009300DF" w:rsidRDefault="009300DF" w:rsidP="00F25993">
      <w:pPr>
        <w:widowControl w:val="0"/>
        <w:numPr>
          <w:ilvl w:val="0"/>
          <w:numId w:val="23"/>
        </w:numPr>
        <w:tabs>
          <w:tab w:val="left" w:pos="713"/>
          <w:tab w:val="left" w:pos="1134"/>
        </w:tabs>
        <w:autoSpaceDE w:val="0"/>
        <w:autoSpaceDN w:val="0"/>
        <w:adjustRightInd w:val="0"/>
        <w:ind w:left="0" w:firstLine="709"/>
        <w:contextualSpacing/>
        <w:jc w:val="both"/>
      </w:pPr>
      <w:r>
        <w:t>Психометрия</w:t>
      </w:r>
    </w:p>
    <w:p w:rsidR="009300DF" w:rsidRDefault="009300DF" w:rsidP="00F25993">
      <w:pPr>
        <w:widowControl w:val="0"/>
        <w:numPr>
          <w:ilvl w:val="0"/>
          <w:numId w:val="23"/>
        </w:numPr>
        <w:tabs>
          <w:tab w:val="left" w:pos="713"/>
          <w:tab w:val="left" w:pos="1134"/>
        </w:tabs>
        <w:autoSpaceDE w:val="0"/>
        <w:autoSpaceDN w:val="0"/>
        <w:adjustRightInd w:val="0"/>
        <w:ind w:left="0" w:firstLine="709"/>
        <w:contextualSpacing/>
        <w:jc w:val="both"/>
      </w:pPr>
      <w:r>
        <w:t>Процедура стандартизации психодиагностической методики.</w:t>
      </w:r>
    </w:p>
    <w:p w:rsidR="009300DF" w:rsidRDefault="009300DF" w:rsidP="00A64E0B">
      <w:pPr>
        <w:widowControl w:val="0"/>
        <w:tabs>
          <w:tab w:val="left" w:pos="993"/>
        </w:tabs>
        <w:autoSpaceDE w:val="0"/>
        <w:autoSpaceDN w:val="0"/>
        <w:adjustRightInd w:val="0"/>
        <w:ind w:left="709"/>
        <w:contextualSpacing/>
        <w:jc w:val="both"/>
        <w:rPr>
          <w:szCs w:val="28"/>
        </w:rPr>
      </w:pPr>
    </w:p>
    <w:p w:rsidR="009300DF" w:rsidRDefault="009300DF" w:rsidP="00A64E0B">
      <w:pPr>
        <w:pStyle w:val="a8"/>
        <w:ind w:firstLine="709"/>
        <w:rPr>
          <w:b/>
          <w:bCs/>
          <w:sz w:val="24"/>
          <w:szCs w:val="24"/>
        </w:rPr>
      </w:pPr>
      <w:r>
        <w:rPr>
          <w:b/>
          <w:bCs/>
          <w:sz w:val="24"/>
          <w:szCs w:val="24"/>
        </w:rPr>
        <w:t>Тема 2. Основные принципы психолого-педагогической диагностики</w:t>
      </w:r>
    </w:p>
    <w:p w:rsidR="009300DF" w:rsidRDefault="009300DF" w:rsidP="00A64E0B">
      <w:pPr>
        <w:pStyle w:val="a3"/>
        <w:ind w:left="1065"/>
        <w:rPr>
          <w:bCs/>
          <w:lang w:eastAsia="en-US"/>
        </w:rPr>
      </w:pPr>
      <w:r>
        <w:rPr>
          <w:bCs/>
          <w:lang w:eastAsia="en-US"/>
        </w:rPr>
        <w:t>Вопросы к занятию</w:t>
      </w:r>
    </w:p>
    <w:p w:rsidR="009300DF" w:rsidRDefault="009300DF" w:rsidP="00A64E0B">
      <w:pPr>
        <w:pStyle w:val="a3"/>
        <w:numPr>
          <w:ilvl w:val="0"/>
          <w:numId w:val="24"/>
        </w:numPr>
        <w:jc w:val="both"/>
      </w:pPr>
      <w:r>
        <w:t>Психолого-медико-педагогическое и социальное изучение ребенка.</w:t>
      </w:r>
    </w:p>
    <w:p w:rsidR="009300DF" w:rsidRDefault="009300DF" w:rsidP="00A64E0B">
      <w:pPr>
        <w:pStyle w:val="a3"/>
        <w:numPr>
          <w:ilvl w:val="0"/>
          <w:numId w:val="24"/>
        </w:numPr>
        <w:jc w:val="both"/>
      </w:pPr>
      <w:r>
        <w:t>Принципы психолого-педагогической диагностики и их реализация.</w:t>
      </w:r>
    </w:p>
    <w:p w:rsidR="009300DF" w:rsidRDefault="009300DF" w:rsidP="00A64E0B">
      <w:pPr>
        <w:pStyle w:val="a3"/>
        <w:numPr>
          <w:ilvl w:val="0"/>
          <w:numId w:val="24"/>
        </w:numPr>
        <w:jc w:val="both"/>
      </w:pPr>
      <w:r>
        <w:t>Психологическое изучение ребенка в процессе игровой и учебной деятельности.</w:t>
      </w:r>
    </w:p>
    <w:p w:rsidR="009300DF" w:rsidRDefault="009300DF" w:rsidP="00A64E0B">
      <w:pPr>
        <w:pStyle w:val="a3"/>
        <w:numPr>
          <w:ilvl w:val="0"/>
          <w:numId w:val="24"/>
        </w:numPr>
        <w:jc w:val="both"/>
      </w:pPr>
      <w:r>
        <w:t>Значение динамического изучения детей.</w:t>
      </w:r>
    </w:p>
    <w:p w:rsidR="009300DF" w:rsidRDefault="009300DF" w:rsidP="00A64E0B">
      <w:pPr>
        <w:jc w:val="both"/>
        <w:rPr>
          <w:b/>
          <w:bCs/>
          <w:i/>
          <w:iCs/>
        </w:rPr>
      </w:pPr>
      <w:r>
        <w:rPr>
          <w:b/>
          <w:bCs/>
          <w:i/>
          <w:iCs/>
        </w:rPr>
        <w:tab/>
      </w:r>
    </w:p>
    <w:p w:rsidR="009300DF" w:rsidRDefault="009300DF" w:rsidP="00A64E0B">
      <w:pPr>
        <w:ind w:firstLine="709"/>
        <w:jc w:val="center"/>
        <w:rPr>
          <w:i/>
        </w:rPr>
      </w:pPr>
      <w:r>
        <w:rPr>
          <w:i/>
        </w:rPr>
        <w:t>Проблемно-аналитическое задание №3</w:t>
      </w:r>
    </w:p>
    <w:p w:rsidR="009300DF" w:rsidRDefault="009300DF" w:rsidP="00A64E0B">
      <w:pPr>
        <w:ind w:firstLine="567"/>
        <w:jc w:val="both"/>
      </w:pPr>
      <w:r>
        <w:t>В процессе психолого-педагогической диагностики реализуются принципы: целесоо</w:t>
      </w:r>
      <w:r>
        <w:t>б</w:t>
      </w:r>
      <w:r>
        <w:t xml:space="preserve">разности, добровольности, </w:t>
      </w:r>
      <w:proofErr w:type="spellStart"/>
      <w:r>
        <w:t>безоценочности</w:t>
      </w:r>
      <w:proofErr w:type="spellEnd"/>
      <w:r>
        <w:t>, конфиденциальности.  Необходимо р</w:t>
      </w:r>
      <w:r>
        <w:rPr>
          <w:iCs/>
        </w:rPr>
        <w:t xml:space="preserve">аскрыть сущность названных принципов и проанализировать ситуации, в которых они </w:t>
      </w:r>
      <w:proofErr w:type="spellStart"/>
      <w:r>
        <w:rPr>
          <w:iCs/>
        </w:rPr>
        <w:t>проявляю</w:t>
      </w:r>
      <w:r>
        <w:rPr>
          <w:iCs/>
        </w:rPr>
        <w:t>т</w:t>
      </w:r>
      <w:r>
        <w:rPr>
          <w:iCs/>
        </w:rPr>
        <w:t>ся.</w:t>
      </w:r>
      <w:r>
        <w:t>Обучающийся</w:t>
      </w:r>
      <w:proofErr w:type="spellEnd"/>
      <w:r>
        <w:t xml:space="preserve"> должен представить для анализа ситуацию психолого-педагогического и</w:t>
      </w:r>
      <w:r>
        <w:t>с</w:t>
      </w:r>
      <w:r>
        <w:t>следования, в которой проявляется тот или иной принцип.  Проанализировать поведение п</w:t>
      </w:r>
      <w:r>
        <w:t>е</w:t>
      </w:r>
      <w:r>
        <w:t>дагога-психолога в этой ситуации, возможности решения данной проблемной ситуации с обоснованием.</w:t>
      </w:r>
    </w:p>
    <w:p w:rsidR="009300DF" w:rsidRDefault="009300DF" w:rsidP="00A64E0B">
      <w:pPr>
        <w:ind w:firstLine="567"/>
        <w:jc w:val="both"/>
      </w:pPr>
    </w:p>
    <w:p w:rsidR="009300DF" w:rsidRDefault="009300DF" w:rsidP="00A64E0B">
      <w:pPr>
        <w:ind w:firstLine="709"/>
        <w:jc w:val="center"/>
        <w:rPr>
          <w:i/>
        </w:rPr>
      </w:pPr>
      <w:r>
        <w:rPr>
          <w:i/>
        </w:rPr>
        <w:t>Творческое задание №1</w:t>
      </w:r>
    </w:p>
    <w:p w:rsidR="009300DF" w:rsidRDefault="009300DF" w:rsidP="00A64E0B">
      <w:pPr>
        <w:ind w:firstLine="709"/>
        <w:jc w:val="both"/>
        <w:rPr>
          <w:bCs/>
        </w:rPr>
      </w:pPr>
      <w:r>
        <w:lastRenderedPageBreak/>
        <w:t>Подготовьте эссе на тему: «</w:t>
      </w:r>
      <w:r>
        <w:rPr>
          <w:bCs/>
        </w:rPr>
        <w:t xml:space="preserve">Этические кодекс </w:t>
      </w:r>
      <w:proofErr w:type="spellStart"/>
      <w:r>
        <w:rPr>
          <w:bCs/>
        </w:rPr>
        <w:t>психодиагноста</w:t>
      </w:r>
      <w:proofErr w:type="spellEnd"/>
      <w:r>
        <w:rPr>
          <w:bCs/>
        </w:rPr>
        <w:t xml:space="preserve"> в системе образования».</w:t>
      </w:r>
    </w:p>
    <w:p w:rsidR="009300DF" w:rsidRDefault="009300DF" w:rsidP="00A64E0B">
      <w:pPr>
        <w:ind w:firstLine="709"/>
        <w:jc w:val="both"/>
      </w:pPr>
    </w:p>
    <w:p w:rsidR="009300DF" w:rsidRDefault="009300DF" w:rsidP="00A64E0B">
      <w:pPr>
        <w:pStyle w:val="a8"/>
        <w:ind w:firstLine="709"/>
        <w:rPr>
          <w:b/>
          <w:bCs/>
          <w:sz w:val="24"/>
          <w:szCs w:val="24"/>
        </w:rPr>
      </w:pPr>
      <w:r>
        <w:rPr>
          <w:b/>
          <w:bCs/>
          <w:sz w:val="24"/>
          <w:szCs w:val="24"/>
        </w:rPr>
        <w:t>Тема 3. Методы психодиагностики</w:t>
      </w:r>
    </w:p>
    <w:p w:rsidR="009300DF" w:rsidRDefault="009300DF" w:rsidP="00A64E0B">
      <w:pPr>
        <w:pStyle w:val="a8"/>
        <w:ind w:left="1654"/>
        <w:contextualSpacing/>
        <w:jc w:val="both"/>
        <w:rPr>
          <w:sz w:val="24"/>
          <w:szCs w:val="24"/>
        </w:rPr>
      </w:pPr>
      <w:r>
        <w:rPr>
          <w:bCs/>
          <w:iCs/>
          <w:sz w:val="24"/>
          <w:szCs w:val="24"/>
        </w:rPr>
        <w:t>Вопросы к занятию</w:t>
      </w:r>
    </w:p>
    <w:p w:rsidR="009300DF" w:rsidRDefault="009300DF" w:rsidP="00A64E0B">
      <w:pPr>
        <w:pStyle w:val="a8"/>
        <w:numPr>
          <w:ilvl w:val="0"/>
          <w:numId w:val="25"/>
        </w:numPr>
        <w:contextualSpacing/>
        <w:jc w:val="both"/>
        <w:rPr>
          <w:sz w:val="24"/>
          <w:szCs w:val="24"/>
        </w:rPr>
      </w:pPr>
      <w:r>
        <w:rPr>
          <w:sz w:val="24"/>
          <w:szCs w:val="24"/>
        </w:rPr>
        <w:t>Объективные, субъективные и проективные методы психологического исслед</w:t>
      </w:r>
      <w:r>
        <w:rPr>
          <w:sz w:val="24"/>
          <w:szCs w:val="24"/>
        </w:rPr>
        <w:t>о</w:t>
      </w:r>
      <w:r>
        <w:rPr>
          <w:sz w:val="24"/>
          <w:szCs w:val="24"/>
        </w:rPr>
        <w:t>вания.</w:t>
      </w:r>
    </w:p>
    <w:p w:rsidR="009300DF" w:rsidRDefault="009300DF" w:rsidP="00A64E0B">
      <w:pPr>
        <w:pStyle w:val="a8"/>
        <w:numPr>
          <w:ilvl w:val="0"/>
          <w:numId w:val="25"/>
        </w:numPr>
        <w:contextualSpacing/>
        <w:rPr>
          <w:sz w:val="24"/>
          <w:szCs w:val="24"/>
        </w:rPr>
      </w:pPr>
      <w:r>
        <w:rPr>
          <w:sz w:val="24"/>
          <w:szCs w:val="24"/>
        </w:rPr>
        <w:t>Метод наблюдения.</w:t>
      </w:r>
    </w:p>
    <w:p w:rsidR="009300DF" w:rsidRDefault="009300DF" w:rsidP="00A64E0B">
      <w:pPr>
        <w:pStyle w:val="a8"/>
        <w:numPr>
          <w:ilvl w:val="0"/>
          <w:numId w:val="25"/>
        </w:numPr>
        <w:contextualSpacing/>
        <w:rPr>
          <w:sz w:val="24"/>
          <w:szCs w:val="24"/>
        </w:rPr>
      </w:pPr>
      <w:r>
        <w:rPr>
          <w:sz w:val="24"/>
          <w:szCs w:val="24"/>
        </w:rPr>
        <w:t>Метод беседы.</w:t>
      </w:r>
    </w:p>
    <w:p w:rsidR="009300DF" w:rsidRDefault="009300DF" w:rsidP="00A64E0B">
      <w:pPr>
        <w:pStyle w:val="a8"/>
        <w:numPr>
          <w:ilvl w:val="0"/>
          <w:numId w:val="25"/>
        </w:numPr>
        <w:contextualSpacing/>
        <w:rPr>
          <w:sz w:val="24"/>
          <w:szCs w:val="24"/>
        </w:rPr>
      </w:pPr>
      <w:r>
        <w:rPr>
          <w:sz w:val="24"/>
          <w:szCs w:val="24"/>
        </w:rPr>
        <w:t>Метод анализа продуктов деятельности.</w:t>
      </w:r>
    </w:p>
    <w:p w:rsidR="009300DF" w:rsidRDefault="009300DF" w:rsidP="00A64E0B">
      <w:pPr>
        <w:pStyle w:val="a8"/>
        <w:numPr>
          <w:ilvl w:val="0"/>
          <w:numId w:val="25"/>
        </w:numPr>
        <w:contextualSpacing/>
        <w:rPr>
          <w:sz w:val="24"/>
          <w:szCs w:val="24"/>
        </w:rPr>
      </w:pPr>
      <w:r>
        <w:rPr>
          <w:sz w:val="24"/>
          <w:szCs w:val="24"/>
        </w:rPr>
        <w:t>Эксперимент, его характеристика.</w:t>
      </w:r>
    </w:p>
    <w:p w:rsidR="009300DF" w:rsidRDefault="009300DF" w:rsidP="00A64E0B">
      <w:pPr>
        <w:pStyle w:val="a8"/>
        <w:numPr>
          <w:ilvl w:val="0"/>
          <w:numId w:val="25"/>
        </w:numPr>
        <w:contextualSpacing/>
        <w:rPr>
          <w:sz w:val="24"/>
          <w:szCs w:val="24"/>
        </w:rPr>
      </w:pPr>
      <w:r>
        <w:rPr>
          <w:sz w:val="24"/>
          <w:szCs w:val="24"/>
        </w:rPr>
        <w:t>Тестирование.</w:t>
      </w:r>
    </w:p>
    <w:p w:rsidR="009300DF" w:rsidRDefault="009300DF" w:rsidP="00A64E0B">
      <w:pPr>
        <w:pStyle w:val="a8"/>
        <w:numPr>
          <w:ilvl w:val="0"/>
          <w:numId w:val="25"/>
        </w:numPr>
        <w:contextualSpacing/>
        <w:rPr>
          <w:sz w:val="24"/>
          <w:szCs w:val="24"/>
        </w:rPr>
      </w:pPr>
      <w:r>
        <w:rPr>
          <w:sz w:val="24"/>
          <w:szCs w:val="24"/>
        </w:rPr>
        <w:t>Опросные методы.</w:t>
      </w:r>
    </w:p>
    <w:p w:rsidR="009300DF" w:rsidRDefault="009300DF" w:rsidP="00A64E0B">
      <w:pPr>
        <w:pStyle w:val="a8"/>
        <w:numPr>
          <w:ilvl w:val="0"/>
          <w:numId w:val="25"/>
        </w:numPr>
        <w:contextualSpacing/>
        <w:rPr>
          <w:sz w:val="24"/>
          <w:szCs w:val="24"/>
        </w:rPr>
      </w:pPr>
      <w:r>
        <w:rPr>
          <w:sz w:val="24"/>
          <w:szCs w:val="24"/>
        </w:rPr>
        <w:t>Биографический метод.</w:t>
      </w:r>
    </w:p>
    <w:p w:rsidR="009300DF" w:rsidRDefault="009300DF" w:rsidP="00A64E0B">
      <w:pPr>
        <w:pStyle w:val="a8"/>
        <w:numPr>
          <w:ilvl w:val="0"/>
          <w:numId w:val="25"/>
        </w:numPr>
        <w:contextualSpacing/>
        <w:rPr>
          <w:sz w:val="24"/>
          <w:szCs w:val="24"/>
        </w:rPr>
      </w:pPr>
      <w:r>
        <w:rPr>
          <w:sz w:val="24"/>
          <w:szCs w:val="24"/>
        </w:rPr>
        <w:t>Методики, используемые в психолого-педагогической диагностике.</w:t>
      </w:r>
    </w:p>
    <w:p w:rsidR="009300DF" w:rsidRDefault="009300DF" w:rsidP="00A64E0B"/>
    <w:p w:rsidR="009300DF" w:rsidRDefault="009300DF" w:rsidP="00A64E0B">
      <w:pPr>
        <w:ind w:firstLine="709"/>
        <w:jc w:val="center"/>
        <w:rPr>
          <w:i/>
          <w:iCs/>
        </w:rPr>
      </w:pPr>
      <w:r>
        <w:rPr>
          <w:i/>
        </w:rPr>
        <w:t>Практические задания</w:t>
      </w:r>
    </w:p>
    <w:p w:rsidR="009300DF" w:rsidRDefault="009300DF" w:rsidP="00A64E0B">
      <w:pPr>
        <w:ind w:firstLine="709"/>
        <w:jc w:val="center"/>
        <w:rPr>
          <w:i/>
        </w:rPr>
      </w:pPr>
      <w:r>
        <w:rPr>
          <w:i/>
        </w:rPr>
        <w:t>Проблемно-аналитическое задание №4</w:t>
      </w:r>
    </w:p>
    <w:p w:rsidR="009300DF" w:rsidRDefault="009300DF" w:rsidP="00A64E0B">
      <w:pPr>
        <w:ind w:firstLine="709"/>
        <w:jc w:val="both"/>
      </w:pPr>
      <w:r>
        <w:rPr>
          <w:iCs/>
        </w:rPr>
        <w:t xml:space="preserve">Подготовка сообщений, раскрывающих характеристику методов </w:t>
      </w:r>
      <w:proofErr w:type="spellStart"/>
      <w:r>
        <w:rPr>
          <w:iCs/>
        </w:rPr>
        <w:t>исследов</w:t>
      </w:r>
      <w:r>
        <w:rPr>
          <w:iCs/>
        </w:rPr>
        <w:t>а</w:t>
      </w:r>
      <w:r>
        <w:rPr>
          <w:iCs/>
        </w:rPr>
        <w:t>ния.</w:t>
      </w:r>
      <w:r>
        <w:rPr>
          <w:color w:val="000000"/>
        </w:rPr>
        <w:t>Сообщения</w:t>
      </w:r>
      <w:proofErr w:type="spellEnd"/>
      <w:r>
        <w:rPr>
          <w:color w:val="000000"/>
        </w:rPr>
        <w:t xml:space="preserve"> на 5-10 минут готовятся </w:t>
      </w:r>
      <w:r>
        <w:t>обучающимися заранее и встраиваются в практич</w:t>
      </w:r>
      <w:r>
        <w:t>е</w:t>
      </w:r>
      <w:r>
        <w:t>ское занятие. В сообщении дается характеристика метода исследования, и раскрываются с</w:t>
      </w:r>
      <w:r>
        <w:t>и</w:t>
      </w:r>
      <w:r>
        <w:t xml:space="preserve">туации, в которых он может использоваться. </w:t>
      </w:r>
    </w:p>
    <w:p w:rsidR="009300DF" w:rsidRDefault="009300DF" w:rsidP="00A64E0B">
      <w:pPr>
        <w:jc w:val="both"/>
        <w:rPr>
          <w:i/>
          <w:iCs/>
        </w:rPr>
      </w:pPr>
    </w:p>
    <w:p w:rsidR="009300DF" w:rsidRDefault="009300DF" w:rsidP="00A64E0B">
      <w:pPr>
        <w:ind w:firstLine="709"/>
        <w:jc w:val="center"/>
        <w:rPr>
          <w:i/>
        </w:rPr>
      </w:pPr>
      <w:r>
        <w:rPr>
          <w:i/>
        </w:rPr>
        <w:t>Проблемно-аналитическое задание №5</w:t>
      </w:r>
    </w:p>
    <w:p w:rsidR="009300DF" w:rsidRDefault="009300DF" w:rsidP="00A64E0B">
      <w:pPr>
        <w:ind w:firstLine="708"/>
        <w:jc w:val="both"/>
      </w:pPr>
      <w:r>
        <w:rPr>
          <w:iCs/>
        </w:rPr>
        <w:t xml:space="preserve">Ролевые игры по проведению исследования по выбранной </w:t>
      </w:r>
      <w:proofErr w:type="spellStart"/>
      <w:r>
        <w:rPr>
          <w:iCs/>
        </w:rPr>
        <w:t>методике.</w:t>
      </w:r>
      <w:r>
        <w:t>Ролевая</w:t>
      </w:r>
      <w:proofErr w:type="spellEnd"/>
      <w:r>
        <w:t xml:space="preserve"> игра пр</w:t>
      </w:r>
      <w:r>
        <w:t>о</w:t>
      </w:r>
      <w:r>
        <w:t>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«испытуемый». «Экспериментатор» проводит обследование «испытуемого» 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w:t>
      </w:r>
      <w:r>
        <w:t>б</w:t>
      </w:r>
      <w:r>
        <w:t>ки, допущенные «экспериментатором», оценить уровень ответа «испытуемого».</w:t>
      </w:r>
    </w:p>
    <w:p w:rsidR="009300DF" w:rsidRDefault="009300DF" w:rsidP="00A64E0B">
      <w:pPr>
        <w:jc w:val="both"/>
      </w:pPr>
      <w:r>
        <w:tab/>
        <w:t>Все обучающиеся по очереди становятся участниками ролевой игры, обыгрывая пр</w:t>
      </w:r>
      <w:r>
        <w:t>о</w:t>
      </w:r>
      <w:r>
        <w:t>ведение методик, отобранных для практического занятия.</w:t>
      </w:r>
    </w:p>
    <w:p w:rsidR="009300DF" w:rsidRDefault="009300DF" w:rsidP="00A64E0B">
      <w:pPr>
        <w:pStyle w:val="a8"/>
        <w:ind w:firstLine="709"/>
        <w:rPr>
          <w:b/>
          <w:bCs/>
          <w:sz w:val="24"/>
          <w:szCs w:val="24"/>
        </w:rPr>
      </w:pPr>
    </w:p>
    <w:p w:rsidR="009300DF" w:rsidRDefault="009300DF" w:rsidP="00A64E0B">
      <w:pPr>
        <w:pStyle w:val="a8"/>
        <w:ind w:firstLine="709"/>
        <w:rPr>
          <w:b/>
          <w:bCs/>
          <w:sz w:val="24"/>
          <w:szCs w:val="24"/>
        </w:rPr>
      </w:pPr>
      <w:r>
        <w:rPr>
          <w:b/>
          <w:bCs/>
          <w:sz w:val="24"/>
          <w:szCs w:val="24"/>
        </w:rPr>
        <w:t>Тема 4.  Возрастные аспекты диагностики детей</w:t>
      </w:r>
    </w:p>
    <w:p w:rsidR="009300DF" w:rsidRDefault="009300DF" w:rsidP="00A64E0B">
      <w:pPr>
        <w:pStyle w:val="a3"/>
        <w:ind w:left="1778"/>
        <w:rPr>
          <w:bCs/>
          <w:lang w:eastAsia="en-US"/>
        </w:rPr>
      </w:pPr>
      <w:r>
        <w:rPr>
          <w:bCs/>
          <w:lang w:eastAsia="en-US"/>
        </w:rPr>
        <w:t>Вопросы к занятию</w:t>
      </w:r>
    </w:p>
    <w:p w:rsidR="009300DF" w:rsidRDefault="009300DF" w:rsidP="00A64E0B">
      <w:pPr>
        <w:pStyle w:val="FR2"/>
        <w:numPr>
          <w:ilvl w:val="0"/>
          <w:numId w:val="26"/>
        </w:numPr>
        <w:spacing w:before="0" w:line="240" w:lineRule="auto"/>
        <w:contextualSpacing/>
        <w:rPr>
          <w:rFonts w:ascii="Times New Roman" w:hAnsi="Times New Roman" w:cs="Times New Roman"/>
          <w:i w:val="0"/>
          <w:iCs w:val="0"/>
        </w:rPr>
      </w:pPr>
      <w:r>
        <w:rPr>
          <w:rFonts w:ascii="Times New Roman" w:hAnsi="Times New Roman" w:cs="Times New Roman"/>
          <w:i w:val="0"/>
          <w:iCs w:val="0"/>
        </w:rPr>
        <w:t xml:space="preserve">Диагностика психического развития детей младшего школьного возраста. </w:t>
      </w:r>
    </w:p>
    <w:p w:rsidR="009300DF" w:rsidRDefault="009300DF" w:rsidP="00A64E0B">
      <w:pPr>
        <w:pStyle w:val="FR2"/>
        <w:numPr>
          <w:ilvl w:val="0"/>
          <w:numId w:val="26"/>
        </w:numPr>
        <w:spacing w:before="0" w:line="240" w:lineRule="auto"/>
        <w:contextualSpacing/>
        <w:rPr>
          <w:rFonts w:ascii="Times New Roman" w:hAnsi="Times New Roman" w:cs="Times New Roman"/>
          <w:i w:val="0"/>
          <w:iCs w:val="0"/>
        </w:rPr>
      </w:pPr>
      <w:r>
        <w:rPr>
          <w:rFonts w:ascii="Times New Roman" w:hAnsi="Times New Roman" w:cs="Times New Roman"/>
          <w:i w:val="0"/>
          <w:iCs w:val="0"/>
        </w:rPr>
        <w:t>Особенности психодиагностики в подростковом и юношеском возрасте</w:t>
      </w:r>
    </w:p>
    <w:p w:rsidR="009300DF" w:rsidRDefault="009300DF" w:rsidP="00A64E0B">
      <w:pPr>
        <w:pStyle w:val="FR2"/>
        <w:numPr>
          <w:ilvl w:val="0"/>
          <w:numId w:val="26"/>
        </w:numPr>
        <w:spacing w:before="0" w:line="240" w:lineRule="auto"/>
        <w:contextualSpacing/>
        <w:rPr>
          <w:rFonts w:ascii="Times New Roman" w:hAnsi="Times New Roman" w:cs="Times New Roman"/>
          <w:i w:val="0"/>
          <w:iCs w:val="0"/>
        </w:rPr>
      </w:pPr>
      <w:r>
        <w:rPr>
          <w:rFonts w:ascii="Times New Roman" w:hAnsi="Times New Roman" w:cs="Times New Roman"/>
          <w:i w:val="0"/>
          <w:iCs w:val="0"/>
        </w:rPr>
        <w:t>Заключение по результатам психодиагностики.</w:t>
      </w:r>
    </w:p>
    <w:p w:rsidR="009300DF" w:rsidRDefault="009300DF" w:rsidP="00A64E0B">
      <w:pPr>
        <w:pStyle w:val="a8"/>
        <w:ind w:left="709"/>
        <w:contextualSpacing/>
        <w:rPr>
          <w:sz w:val="24"/>
          <w:szCs w:val="24"/>
        </w:rPr>
      </w:pPr>
    </w:p>
    <w:p w:rsidR="009300DF" w:rsidRDefault="009300DF" w:rsidP="00A64E0B">
      <w:pPr>
        <w:ind w:firstLine="709"/>
        <w:jc w:val="center"/>
        <w:rPr>
          <w:i/>
        </w:rPr>
      </w:pPr>
      <w:r>
        <w:rPr>
          <w:i/>
        </w:rPr>
        <w:t>Практические задания</w:t>
      </w:r>
    </w:p>
    <w:p w:rsidR="009300DF" w:rsidRDefault="009300DF" w:rsidP="00A64E0B">
      <w:pPr>
        <w:ind w:firstLine="709"/>
        <w:jc w:val="center"/>
        <w:rPr>
          <w:i/>
        </w:rPr>
      </w:pPr>
      <w:r>
        <w:tab/>
      </w:r>
      <w:r>
        <w:tab/>
      </w:r>
      <w:r>
        <w:rPr>
          <w:i/>
        </w:rPr>
        <w:t>Проблемно-аналитическое задание №6</w:t>
      </w:r>
    </w:p>
    <w:p w:rsidR="009300DF" w:rsidRDefault="009300DF" w:rsidP="00A64E0B">
      <w:pPr>
        <w:ind w:firstLine="708"/>
        <w:jc w:val="both"/>
      </w:pPr>
      <w:r>
        <w:t xml:space="preserve">Обучающимся предлагается проанализировать различный диагностический материал с позиций его </w:t>
      </w:r>
      <w:proofErr w:type="spellStart"/>
      <w:r>
        <w:t>валидности</w:t>
      </w:r>
      <w:proofErr w:type="spellEnd"/>
      <w:r>
        <w:t xml:space="preserve"> и доступности для детей различного возраста. Обосновать свою п</w:t>
      </w:r>
      <w:r>
        <w:t>о</w:t>
      </w:r>
      <w:r>
        <w:t>зицию. Опираясь на знания возрастной психологии, доказать возможность или невозмо</w:t>
      </w:r>
      <w:r>
        <w:t>ж</w:t>
      </w:r>
      <w:r>
        <w:t>ность использования тех или иных методов исследования для детей различных возрастных групп.</w:t>
      </w:r>
    </w:p>
    <w:p w:rsidR="009300DF" w:rsidRDefault="009300DF" w:rsidP="00A64E0B">
      <w:pPr>
        <w:ind w:firstLine="709"/>
        <w:jc w:val="center"/>
        <w:rPr>
          <w:i/>
          <w:iCs/>
        </w:rPr>
      </w:pPr>
      <w:r>
        <w:rPr>
          <w:i/>
          <w:iCs/>
        </w:rPr>
        <w:tab/>
      </w:r>
    </w:p>
    <w:p w:rsidR="009300DF" w:rsidRDefault="009300DF" w:rsidP="00A64E0B">
      <w:pPr>
        <w:ind w:firstLine="709"/>
        <w:jc w:val="center"/>
        <w:rPr>
          <w:i/>
        </w:rPr>
      </w:pPr>
      <w:r>
        <w:rPr>
          <w:i/>
        </w:rPr>
        <w:t>Творческое задание №2</w:t>
      </w:r>
    </w:p>
    <w:p w:rsidR="009300DF" w:rsidRDefault="009300DF" w:rsidP="00A64E0B">
      <w:pPr>
        <w:jc w:val="both"/>
      </w:pPr>
      <w:r>
        <w:rPr>
          <w:i/>
          <w:iCs/>
        </w:rPr>
        <w:lastRenderedPageBreak/>
        <w:tab/>
      </w:r>
      <w:r>
        <w:t>По результатам обследования испытуемого, проведенного обучающимися, предлаг</w:t>
      </w:r>
      <w:r>
        <w:t>а</w:t>
      </w:r>
      <w:r>
        <w:t>ется составить психолого-педагогическое заключение с рекомендациями по дальнейшей р</w:t>
      </w:r>
      <w:r>
        <w:t>а</w:t>
      </w:r>
      <w:r>
        <w:t>боте с ребенком с обоснованием данных рекомендаций.</w:t>
      </w:r>
    </w:p>
    <w:p w:rsidR="009300DF" w:rsidRDefault="009300DF" w:rsidP="00A64E0B">
      <w:pPr>
        <w:pStyle w:val="a8"/>
        <w:ind w:firstLine="709"/>
        <w:rPr>
          <w:b/>
          <w:bCs/>
          <w:sz w:val="24"/>
          <w:szCs w:val="24"/>
        </w:rPr>
      </w:pPr>
    </w:p>
    <w:p w:rsidR="009300DF" w:rsidRDefault="009300DF" w:rsidP="00A64E0B">
      <w:pPr>
        <w:pStyle w:val="a8"/>
        <w:ind w:firstLine="709"/>
        <w:rPr>
          <w:b/>
          <w:bCs/>
          <w:sz w:val="24"/>
          <w:szCs w:val="24"/>
        </w:rPr>
      </w:pPr>
      <w:r>
        <w:rPr>
          <w:b/>
          <w:bCs/>
          <w:sz w:val="24"/>
          <w:szCs w:val="24"/>
        </w:rPr>
        <w:t>Тема 5. Психодиагностика развития детей с ограниченными возможностями зд</w:t>
      </w:r>
      <w:r>
        <w:rPr>
          <w:b/>
          <w:bCs/>
          <w:sz w:val="24"/>
          <w:szCs w:val="24"/>
        </w:rPr>
        <w:t>о</w:t>
      </w:r>
      <w:r>
        <w:rPr>
          <w:b/>
          <w:bCs/>
          <w:sz w:val="24"/>
          <w:szCs w:val="24"/>
        </w:rPr>
        <w:t>ровья</w:t>
      </w:r>
    </w:p>
    <w:p w:rsidR="009300DF" w:rsidRDefault="009300DF" w:rsidP="00A64E0B">
      <w:pPr>
        <w:ind w:firstLine="708"/>
        <w:rPr>
          <w:bCs/>
          <w:lang w:eastAsia="en-US"/>
        </w:rPr>
      </w:pPr>
      <w:r>
        <w:rPr>
          <w:bCs/>
          <w:lang w:eastAsia="en-US"/>
        </w:rPr>
        <w:t>Вопросы к занятию</w:t>
      </w:r>
    </w:p>
    <w:p w:rsidR="009300DF" w:rsidRDefault="009300DF" w:rsidP="00A64E0B">
      <w:pPr>
        <w:pStyle w:val="a8"/>
        <w:numPr>
          <w:ilvl w:val="0"/>
          <w:numId w:val="27"/>
        </w:numPr>
        <w:contextualSpacing/>
        <w:rPr>
          <w:sz w:val="24"/>
          <w:szCs w:val="24"/>
        </w:rPr>
      </w:pPr>
      <w:r>
        <w:rPr>
          <w:sz w:val="24"/>
          <w:szCs w:val="24"/>
        </w:rPr>
        <w:t>Психолого-педагогического исследование ребенка с ограниченными возможн</w:t>
      </w:r>
      <w:r>
        <w:rPr>
          <w:sz w:val="24"/>
          <w:szCs w:val="24"/>
        </w:rPr>
        <w:t>о</w:t>
      </w:r>
      <w:r>
        <w:rPr>
          <w:sz w:val="24"/>
          <w:szCs w:val="24"/>
        </w:rPr>
        <w:t>стями здоровья.</w:t>
      </w:r>
    </w:p>
    <w:p w:rsidR="009300DF" w:rsidRDefault="009300DF" w:rsidP="00A64E0B">
      <w:pPr>
        <w:pStyle w:val="a8"/>
        <w:numPr>
          <w:ilvl w:val="0"/>
          <w:numId w:val="27"/>
        </w:numPr>
        <w:contextualSpacing/>
        <w:rPr>
          <w:sz w:val="24"/>
          <w:szCs w:val="24"/>
        </w:rPr>
      </w:pPr>
      <w:r>
        <w:rPr>
          <w:sz w:val="24"/>
          <w:szCs w:val="24"/>
        </w:rPr>
        <w:t>Диагностические задачи в зависимости от особенностей психического развития детей.</w:t>
      </w:r>
    </w:p>
    <w:p w:rsidR="009300DF" w:rsidRDefault="009300DF" w:rsidP="00A64E0B">
      <w:pPr>
        <w:pStyle w:val="a8"/>
        <w:ind w:left="709"/>
        <w:contextualSpacing/>
        <w:rPr>
          <w:sz w:val="24"/>
          <w:szCs w:val="24"/>
        </w:rPr>
      </w:pPr>
    </w:p>
    <w:p w:rsidR="009300DF" w:rsidRDefault="009300DF" w:rsidP="00A64E0B">
      <w:pPr>
        <w:ind w:firstLine="709"/>
        <w:jc w:val="center"/>
        <w:rPr>
          <w:i/>
        </w:rPr>
      </w:pPr>
      <w:r>
        <w:rPr>
          <w:i/>
        </w:rPr>
        <w:t>Практические задания</w:t>
      </w:r>
    </w:p>
    <w:p w:rsidR="009300DF" w:rsidRDefault="009300DF" w:rsidP="00A64E0B">
      <w:pPr>
        <w:ind w:firstLine="709"/>
        <w:jc w:val="center"/>
        <w:rPr>
          <w:i/>
        </w:rPr>
      </w:pPr>
      <w:r>
        <w:rPr>
          <w:i/>
        </w:rPr>
        <w:t>Проблемно-аналитическое задание №7</w:t>
      </w:r>
    </w:p>
    <w:p w:rsidR="009300DF" w:rsidRDefault="009300DF" w:rsidP="00A64E0B">
      <w:pPr>
        <w:ind w:firstLine="708"/>
        <w:jc w:val="both"/>
        <w:rPr>
          <w:iCs/>
        </w:rPr>
      </w:pPr>
      <w:r>
        <w:rPr>
          <w:iCs/>
        </w:rPr>
        <w:t>Сообщения, раскрывающие особенности изучения детей с различными ограниченн</w:t>
      </w:r>
      <w:r>
        <w:rPr>
          <w:iCs/>
        </w:rPr>
        <w:t>ы</w:t>
      </w:r>
      <w:r>
        <w:rPr>
          <w:iCs/>
        </w:rPr>
        <w:t>ми возможностями здоровья.</w:t>
      </w:r>
    </w:p>
    <w:p w:rsidR="009300DF" w:rsidRDefault="009300DF" w:rsidP="00A64E0B">
      <w:pPr>
        <w:pStyle w:val="a3"/>
        <w:numPr>
          <w:ilvl w:val="0"/>
          <w:numId w:val="28"/>
        </w:numPr>
        <w:jc w:val="both"/>
        <w:rPr>
          <w:iCs/>
        </w:rPr>
      </w:pPr>
      <w:r>
        <w:rPr>
          <w:iCs/>
        </w:rPr>
        <w:t>Психолого-педагогическая диагностика детей с нарушениями зрения.</w:t>
      </w:r>
    </w:p>
    <w:p w:rsidR="009300DF" w:rsidRDefault="009300DF" w:rsidP="00A64E0B">
      <w:pPr>
        <w:pStyle w:val="a3"/>
        <w:numPr>
          <w:ilvl w:val="0"/>
          <w:numId w:val="28"/>
        </w:numPr>
        <w:jc w:val="both"/>
        <w:rPr>
          <w:iCs/>
        </w:rPr>
      </w:pPr>
      <w:r>
        <w:rPr>
          <w:iCs/>
        </w:rPr>
        <w:t>Психолого-педагогическая диагностика детей с нарушениями слуха.</w:t>
      </w:r>
    </w:p>
    <w:p w:rsidR="009300DF" w:rsidRDefault="009300DF" w:rsidP="00A64E0B">
      <w:pPr>
        <w:pStyle w:val="a3"/>
        <w:numPr>
          <w:ilvl w:val="0"/>
          <w:numId w:val="28"/>
        </w:numPr>
        <w:jc w:val="both"/>
        <w:rPr>
          <w:iCs/>
        </w:rPr>
      </w:pPr>
      <w:r>
        <w:rPr>
          <w:iCs/>
        </w:rPr>
        <w:t>Психолого-педагогическая диагностика детей с нарушениями речи.</w:t>
      </w:r>
    </w:p>
    <w:p w:rsidR="009300DF" w:rsidRDefault="009300DF" w:rsidP="00A64E0B">
      <w:pPr>
        <w:pStyle w:val="a3"/>
        <w:numPr>
          <w:ilvl w:val="0"/>
          <w:numId w:val="28"/>
        </w:numPr>
        <w:jc w:val="both"/>
        <w:rPr>
          <w:iCs/>
        </w:rPr>
      </w:pPr>
      <w:r>
        <w:rPr>
          <w:iCs/>
        </w:rPr>
        <w:t>Психолого-педагогическая диагностика детей с нарушениями опорно-двигательного аппарата.</w:t>
      </w:r>
    </w:p>
    <w:p w:rsidR="009300DF" w:rsidRDefault="009300DF" w:rsidP="00A64E0B">
      <w:pPr>
        <w:pStyle w:val="a3"/>
        <w:numPr>
          <w:ilvl w:val="0"/>
          <w:numId w:val="28"/>
        </w:numPr>
        <w:jc w:val="both"/>
        <w:rPr>
          <w:iCs/>
        </w:rPr>
      </w:pPr>
      <w:r>
        <w:rPr>
          <w:iCs/>
        </w:rPr>
        <w:t>Психолого-педагогическая диагностика детей с нарушениями интеллекта.</w:t>
      </w:r>
    </w:p>
    <w:p w:rsidR="009300DF" w:rsidRDefault="009300DF" w:rsidP="00A64E0B">
      <w:pPr>
        <w:pStyle w:val="a3"/>
        <w:numPr>
          <w:ilvl w:val="0"/>
          <w:numId w:val="28"/>
        </w:numPr>
        <w:jc w:val="both"/>
        <w:rPr>
          <w:iCs/>
        </w:rPr>
      </w:pPr>
      <w:r>
        <w:rPr>
          <w:iCs/>
        </w:rPr>
        <w:t>Психолого-педагогическая диагностика детей с задержкой психического развития.</w:t>
      </w:r>
    </w:p>
    <w:p w:rsidR="009300DF" w:rsidRDefault="009300DF" w:rsidP="00A64E0B">
      <w:pPr>
        <w:pStyle w:val="a3"/>
        <w:numPr>
          <w:ilvl w:val="0"/>
          <w:numId w:val="28"/>
        </w:numPr>
        <w:jc w:val="both"/>
        <w:rPr>
          <w:iCs/>
        </w:rPr>
      </w:pPr>
      <w:r>
        <w:rPr>
          <w:iCs/>
        </w:rPr>
        <w:t>Психолого-педагогическая диагностика детей с аутизмом.</w:t>
      </w:r>
    </w:p>
    <w:p w:rsidR="009300DF" w:rsidRDefault="009300DF" w:rsidP="00A64E0B">
      <w:pPr>
        <w:pStyle w:val="a3"/>
        <w:numPr>
          <w:ilvl w:val="0"/>
          <w:numId w:val="28"/>
        </w:numPr>
        <w:jc w:val="both"/>
        <w:rPr>
          <w:iCs/>
        </w:rPr>
      </w:pPr>
      <w:r>
        <w:rPr>
          <w:iCs/>
        </w:rPr>
        <w:t xml:space="preserve">Психолого-педагогическая диагностика детей </w:t>
      </w:r>
      <w:proofErr w:type="spellStart"/>
      <w:r>
        <w:rPr>
          <w:iCs/>
        </w:rPr>
        <w:t>сосложными</w:t>
      </w:r>
      <w:proofErr w:type="spellEnd"/>
      <w:r>
        <w:rPr>
          <w:iCs/>
        </w:rPr>
        <w:t xml:space="preserve"> нарушениями.</w:t>
      </w:r>
    </w:p>
    <w:p w:rsidR="009300DF" w:rsidRDefault="009300DF" w:rsidP="00A64E0B">
      <w:pPr>
        <w:ind w:firstLine="567"/>
        <w:jc w:val="both"/>
        <w:rPr>
          <w:i/>
          <w:iCs/>
        </w:rPr>
      </w:pPr>
    </w:p>
    <w:p w:rsidR="009300DF" w:rsidRDefault="009300DF" w:rsidP="00A64E0B">
      <w:pPr>
        <w:ind w:firstLine="709"/>
        <w:jc w:val="center"/>
        <w:rPr>
          <w:i/>
        </w:rPr>
      </w:pPr>
      <w:r>
        <w:rPr>
          <w:i/>
        </w:rPr>
        <w:t>Проблемно-аналитическое задание №8</w:t>
      </w:r>
    </w:p>
    <w:p w:rsidR="009300DF" w:rsidRDefault="009300DF" w:rsidP="00A64E0B">
      <w:pPr>
        <w:jc w:val="both"/>
      </w:pPr>
      <w:r>
        <w:tab/>
        <w:t>Обучающиеся предлагают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w:t>
      </w:r>
      <w:r>
        <w:t>у</w:t>
      </w:r>
      <w:r>
        <w:t>ществляется интерпретация и оценка полученных данных и обсуждается индивидуальный образовательный маршрут ребенка.</w:t>
      </w:r>
    </w:p>
    <w:p w:rsidR="009300DF" w:rsidRDefault="009300DF" w:rsidP="000F2BD5">
      <w:pPr>
        <w:widowControl w:val="0"/>
        <w:autoSpaceDE w:val="0"/>
        <w:autoSpaceDN w:val="0"/>
        <w:adjustRightInd w:val="0"/>
        <w:ind w:firstLine="709"/>
        <w:jc w:val="both"/>
        <w:rPr>
          <w:b/>
        </w:rPr>
      </w:pPr>
    </w:p>
    <w:p w:rsidR="002148B8" w:rsidRDefault="002148B8" w:rsidP="002148B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148B8" w:rsidRDefault="002148B8" w:rsidP="002148B8">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w:t>
      </w:r>
      <w:r>
        <w:rPr>
          <w:iCs/>
        </w:rPr>
        <w:t>р</w:t>
      </w:r>
      <w:r>
        <w:rPr>
          <w:iCs/>
        </w:rPr>
        <w:t>мированности</w:t>
      </w:r>
      <w:proofErr w:type="spellEnd"/>
      <w:r>
        <w:rPr>
          <w:iCs/>
        </w:rPr>
        <w:t xml:space="preserve">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w:t>
      </w:r>
      <w:r>
        <w:rPr>
          <w:iCs/>
        </w:rPr>
        <w:t>о</w:t>
      </w:r>
      <w:r>
        <w:rPr>
          <w:iCs/>
        </w:rPr>
        <w:t>вания, а также методическими рекомендациями по реализации видов и форм текущего  ко</w:t>
      </w:r>
      <w:r>
        <w:rPr>
          <w:iCs/>
        </w:rPr>
        <w:t>н</w:t>
      </w:r>
      <w:r>
        <w:rPr>
          <w:iCs/>
        </w:rPr>
        <w:t>троля успеваемости и промежуточной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9300DF" w:rsidRPr="00DC11F5" w:rsidRDefault="009300DF" w:rsidP="000F2BD5">
      <w:pPr>
        <w:widowControl w:val="0"/>
        <w:autoSpaceDE w:val="0"/>
        <w:autoSpaceDN w:val="0"/>
        <w:adjustRightInd w:val="0"/>
        <w:ind w:firstLine="708"/>
        <w:rPr>
          <w:b/>
          <w:bCs/>
          <w:i/>
          <w:iCs/>
          <w:highlight w:val="white"/>
        </w:rPr>
      </w:pPr>
      <w:bookmarkStart w:id="0" w:name="_GoBack"/>
      <w:bookmarkEnd w:id="0"/>
    </w:p>
    <w:p w:rsidR="009300DF" w:rsidRPr="00DC11F5" w:rsidRDefault="009300DF" w:rsidP="000F2BD5">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9300DF" w:rsidRPr="00483FEB" w:rsidRDefault="009300DF" w:rsidP="000F2BD5">
      <w:pPr>
        <w:autoSpaceDE w:val="0"/>
        <w:autoSpaceDN w:val="0"/>
        <w:adjustRightInd w:val="0"/>
        <w:ind w:left="720"/>
        <w:rPr>
          <w:iCs/>
        </w:rPr>
      </w:pPr>
      <w:r w:rsidRPr="00483FEB">
        <w:rPr>
          <w:iCs/>
        </w:rPr>
        <w:t>7.1. Основная учебная литература:</w:t>
      </w:r>
    </w:p>
    <w:p w:rsidR="009300DF" w:rsidRPr="00483FEB" w:rsidRDefault="009300DF" w:rsidP="00483FEB">
      <w:pPr>
        <w:pStyle w:val="a3"/>
        <w:numPr>
          <w:ilvl w:val="1"/>
          <w:numId w:val="47"/>
        </w:numPr>
        <w:tabs>
          <w:tab w:val="left" w:pos="426"/>
        </w:tabs>
        <w:ind w:left="0" w:firstLine="0"/>
        <w:jc w:val="both"/>
        <w:rPr>
          <w:color w:val="000000"/>
          <w:shd w:val="clear" w:color="auto" w:fill="FFFFFF"/>
        </w:rPr>
      </w:pPr>
      <w:proofErr w:type="spellStart"/>
      <w:r w:rsidRPr="00483FEB">
        <w:rPr>
          <w:color w:val="000000"/>
          <w:shd w:val="clear" w:color="auto" w:fill="FFFFFF"/>
        </w:rPr>
        <w:t>Опевалова</w:t>
      </w:r>
      <w:proofErr w:type="spellEnd"/>
      <w:r w:rsidRPr="00483FEB">
        <w:rPr>
          <w:color w:val="000000"/>
          <w:shd w:val="clear" w:color="auto" w:fill="FFFFFF"/>
        </w:rPr>
        <w:t xml:space="preserve"> Е.В. Психолого-педагогическая диагностика [Электронный ресурс]: учебное </w:t>
      </w:r>
      <w:r w:rsidRPr="00483FEB">
        <w:rPr>
          <w:color w:val="000000"/>
          <w:shd w:val="clear" w:color="auto" w:fill="FFFFFF"/>
        </w:rPr>
        <w:lastRenderedPageBreak/>
        <w:t xml:space="preserve">пособие/ </w:t>
      </w:r>
      <w:proofErr w:type="spellStart"/>
      <w:r w:rsidRPr="00483FEB">
        <w:rPr>
          <w:color w:val="000000"/>
          <w:shd w:val="clear" w:color="auto" w:fill="FFFFFF"/>
        </w:rPr>
        <w:t>Опевалова</w:t>
      </w:r>
      <w:proofErr w:type="spellEnd"/>
      <w:r w:rsidRPr="00483FEB">
        <w:rPr>
          <w:color w:val="000000"/>
          <w:shd w:val="clear" w:color="auto" w:fill="FFFFFF"/>
        </w:rPr>
        <w:t xml:space="preserve"> Е.В.— </w:t>
      </w:r>
      <w:proofErr w:type="spellStart"/>
      <w:r w:rsidRPr="00483FEB">
        <w:rPr>
          <w:color w:val="000000"/>
          <w:shd w:val="clear" w:color="auto" w:fill="FFFFFF"/>
        </w:rPr>
        <w:t>Электрон.текстовыеданные</w:t>
      </w:r>
      <w:proofErr w:type="spellEnd"/>
      <w:r w:rsidRPr="00483FEB">
        <w:rPr>
          <w:color w:val="000000"/>
          <w:shd w:val="clear" w:color="auto" w:fill="FFFFFF"/>
        </w:rPr>
        <w:t>.— Саратов: Ай Пи Ар Медиа, 2019.— 452 c.— Режим доступа: http://www.iprbookshop.ru/86454.html.— ЭБС «</w:t>
      </w:r>
      <w:proofErr w:type="spellStart"/>
      <w:r w:rsidRPr="00483FEB">
        <w:rPr>
          <w:color w:val="000000"/>
          <w:shd w:val="clear" w:color="auto" w:fill="FFFFFF"/>
        </w:rPr>
        <w:t>IPRbooks</w:t>
      </w:r>
      <w:proofErr w:type="spellEnd"/>
      <w:r w:rsidRPr="00483FEB">
        <w:rPr>
          <w:color w:val="000000"/>
          <w:shd w:val="clear" w:color="auto" w:fill="FFFFFF"/>
        </w:rPr>
        <w:t>»</w:t>
      </w:r>
    </w:p>
    <w:p w:rsidR="009300DF" w:rsidRPr="00483FEB" w:rsidRDefault="009300DF" w:rsidP="00483FEB">
      <w:pPr>
        <w:pStyle w:val="a3"/>
        <w:numPr>
          <w:ilvl w:val="1"/>
          <w:numId w:val="47"/>
        </w:numPr>
        <w:tabs>
          <w:tab w:val="left" w:pos="426"/>
        </w:tabs>
        <w:ind w:left="0" w:firstLine="0"/>
        <w:jc w:val="both"/>
        <w:rPr>
          <w:color w:val="000000"/>
          <w:shd w:val="clear" w:color="auto" w:fill="FFFFFF"/>
        </w:rPr>
      </w:pPr>
      <w:proofErr w:type="spellStart"/>
      <w:r w:rsidRPr="00483FEB">
        <w:rPr>
          <w:color w:val="000000"/>
          <w:shd w:val="clear" w:color="auto" w:fill="FFFFFF"/>
        </w:rPr>
        <w:t>Спатаева</w:t>
      </w:r>
      <w:proofErr w:type="spellEnd"/>
      <w:r w:rsidRPr="00483FEB">
        <w:rPr>
          <w:color w:val="000000"/>
          <w:shd w:val="clear" w:color="auto" w:fill="FFFFFF"/>
        </w:rPr>
        <w:t xml:space="preserve"> М.Х. Психолого-педагогическая диагностика [Электронный ресурс]: учебное пособие/ </w:t>
      </w:r>
      <w:proofErr w:type="spellStart"/>
      <w:r w:rsidRPr="00483FEB">
        <w:rPr>
          <w:color w:val="000000"/>
          <w:shd w:val="clear" w:color="auto" w:fill="FFFFFF"/>
        </w:rPr>
        <w:t>Спатаева</w:t>
      </w:r>
      <w:proofErr w:type="spellEnd"/>
      <w:r w:rsidRPr="00483FEB">
        <w:rPr>
          <w:color w:val="000000"/>
          <w:shd w:val="clear" w:color="auto" w:fill="FFFFFF"/>
        </w:rPr>
        <w:t xml:space="preserve"> М.Х., </w:t>
      </w:r>
      <w:proofErr w:type="spellStart"/>
      <w:r w:rsidRPr="00483FEB">
        <w:rPr>
          <w:color w:val="000000"/>
          <w:shd w:val="clear" w:color="auto" w:fill="FFFFFF"/>
        </w:rPr>
        <w:t>Шамшуалеева</w:t>
      </w:r>
      <w:proofErr w:type="spellEnd"/>
      <w:r w:rsidRPr="00483FEB">
        <w:rPr>
          <w:color w:val="000000"/>
          <w:shd w:val="clear" w:color="auto" w:fill="FFFFFF"/>
        </w:rPr>
        <w:t xml:space="preserve"> Е.Ф., Харченко Л.В.— </w:t>
      </w:r>
      <w:proofErr w:type="spellStart"/>
      <w:r w:rsidRPr="00483FEB">
        <w:rPr>
          <w:color w:val="000000"/>
          <w:shd w:val="clear" w:color="auto" w:fill="FFFFFF"/>
        </w:rPr>
        <w:t>Электрон.текстовыеданные</w:t>
      </w:r>
      <w:proofErr w:type="spellEnd"/>
      <w:r w:rsidRPr="00483FEB">
        <w:rPr>
          <w:color w:val="000000"/>
          <w:shd w:val="clear" w:color="auto" w:fill="FFFFFF"/>
        </w:rPr>
        <w:t>.— Омск: Омский государственный университет им. Ф.М. Достоевского, 2015.— 174 c.— Режим доступа: http://www.iprbookshop.ru/59647.html.— ЭБС «</w:t>
      </w:r>
      <w:proofErr w:type="spellStart"/>
      <w:r w:rsidRPr="00483FEB">
        <w:rPr>
          <w:color w:val="000000"/>
          <w:shd w:val="clear" w:color="auto" w:fill="FFFFFF"/>
        </w:rPr>
        <w:t>IPRbooks</w:t>
      </w:r>
      <w:proofErr w:type="spellEnd"/>
      <w:r w:rsidRPr="00483FEB">
        <w:rPr>
          <w:color w:val="000000"/>
          <w:shd w:val="clear" w:color="auto" w:fill="FFFFFF"/>
        </w:rPr>
        <w:t>»</w:t>
      </w:r>
    </w:p>
    <w:p w:rsidR="009300DF" w:rsidRPr="00483FEB" w:rsidRDefault="009300DF" w:rsidP="00483FEB">
      <w:pPr>
        <w:pStyle w:val="a3"/>
        <w:numPr>
          <w:ilvl w:val="1"/>
          <w:numId w:val="45"/>
        </w:numPr>
        <w:ind w:left="0" w:firstLine="709"/>
        <w:rPr>
          <w:iCs/>
        </w:rPr>
      </w:pPr>
      <w:r w:rsidRPr="00483FEB">
        <w:rPr>
          <w:iCs/>
        </w:rPr>
        <w:t>Дополнительная учебная литература:</w:t>
      </w:r>
    </w:p>
    <w:p w:rsidR="009300DF" w:rsidRPr="00483FEB" w:rsidRDefault="009300DF" w:rsidP="00483FEB">
      <w:pPr>
        <w:pStyle w:val="a3"/>
        <w:numPr>
          <w:ilvl w:val="0"/>
          <w:numId w:val="44"/>
        </w:numPr>
        <w:ind w:left="0" w:firstLine="709"/>
        <w:jc w:val="both"/>
        <w:rPr>
          <w:color w:val="000000"/>
          <w:shd w:val="clear" w:color="auto" w:fill="FFFFFF"/>
        </w:rPr>
      </w:pPr>
      <w:proofErr w:type="spellStart"/>
      <w:r w:rsidRPr="00483FEB">
        <w:rPr>
          <w:color w:val="000000"/>
          <w:shd w:val="clear" w:color="auto" w:fill="FFFFFF"/>
        </w:rPr>
        <w:t>Базаркина</w:t>
      </w:r>
      <w:proofErr w:type="spellEnd"/>
      <w:r w:rsidRPr="00483FEB">
        <w:rPr>
          <w:color w:val="000000"/>
          <w:shd w:val="clear" w:color="auto" w:fill="FFFFFF"/>
        </w:rPr>
        <w:t>, И. Н. Психодиагностика [Электронный ресурс] : практикум по пс</w:t>
      </w:r>
      <w:r w:rsidRPr="00483FEB">
        <w:rPr>
          <w:color w:val="000000"/>
          <w:shd w:val="clear" w:color="auto" w:fill="FFFFFF"/>
        </w:rPr>
        <w:t>и</w:t>
      </w:r>
      <w:r w:rsidRPr="00483FEB">
        <w:rPr>
          <w:color w:val="000000"/>
          <w:shd w:val="clear" w:color="auto" w:fill="FFFFFF"/>
        </w:rPr>
        <w:t xml:space="preserve">ходиагностике / И. Н. </w:t>
      </w:r>
      <w:proofErr w:type="spellStart"/>
      <w:r w:rsidRPr="00483FEB">
        <w:rPr>
          <w:color w:val="000000"/>
          <w:shd w:val="clear" w:color="auto" w:fill="FFFFFF"/>
        </w:rPr>
        <w:t>Базаркина</w:t>
      </w:r>
      <w:proofErr w:type="spellEnd"/>
      <w:r w:rsidRPr="00483FEB">
        <w:rPr>
          <w:color w:val="000000"/>
          <w:shd w:val="clear" w:color="auto" w:fill="FFFFFF"/>
        </w:rPr>
        <w:t xml:space="preserve">, Л. В. Сенкевич, Д. А. Донцов ; под ред. Д. А. Донцов. — </w:t>
      </w:r>
      <w:proofErr w:type="spellStart"/>
      <w:r w:rsidRPr="00483FEB">
        <w:rPr>
          <w:color w:val="000000"/>
          <w:shd w:val="clear" w:color="auto" w:fill="FFFFFF"/>
        </w:rPr>
        <w:t>Электрон.текстовые</w:t>
      </w:r>
      <w:proofErr w:type="spellEnd"/>
      <w:r w:rsidRPr="00483FEB">
        <w:rPr>
          <w:color w:val="000000"/>
          <w:shd w:val="clear" w:color="auto" w:fill="FFFFFF"/>
        </w:rPr>
        <w:t xml:space="preserve"> данные. — М. : Человек, 2014. — 224 c. — 978-5-906131-40-9. — Режим доступа: </w:t>
      </w:r>
      <w:hyperlink r:id="rId12" w:history="1">
        <w:r w:rsidRPr="00483FEB">
          <w:rPr>
            <w:rStyle w:val="a6"/>
            <w:color w:val="000000"/>
            <w:u w:val="none"/>
            <w:shd w:val="clear" w:color="auto" w:fill="FFFFFF"/>
          </w:rPr>
          <w:t>http://www.iprbookshop.ru/27590.html</w:t>
        </w:r>
      </w:hyperlink>
      <w:r w:rsidRPr="00483FEB">
        <w:rPr>
          <w:color w:val="000000"/>
        </w:rPr>
        <w:t>.— ЭБС «</w:t>
      </w:r>
      <w:proofErr w:type="spellStart"/>
      <w:r w:rsidRPr="00483FEB">
        <w:rPr>
          <w:color w:val="000000"/>
        </w:rPr>
        <w:t>IPRbooks</w:t>
      </w:r>
      <w:proofErr w:type="spellEnd"/>
      <w:r w:rsidRPr="00483FEB">
        <w:rPr>
          <w:color w:val="000000"/>
        </w:rPr>
        <w:t>»</w:t>
      </w:r>
    </w:p>
    <w:p w:rsidR="009300DF" w:rsidRPr="00483FEB" w:rsidRDefault="009300DF" w:rsidP="00483FEB">
      <w:pPr>
        <w:pStyle w:val="a3"/>
        <w:numPr>
          <w:ilvl w:val="0"/>
          <w:numId w:val="44"/>
        </w:numPr>
        <w:ind w:left="0" w:firstLine="709"/>
        <w:jc w:val="both"/>
        <w:rPr>
          <w:color w:val="000000"/>
        </w:rPr>
      </w:pPr>
      <w:r w:rsidRPr="00483FEB">
        <w:rPr>
          <w:color w:val="000000"/>
        </w:rPr>
        <w:t xml:space="preserve">Забродин, Ю. М. Психодиагностика [Электронный ресурс] / Ю. М. Забродин, В. Э. </w:t>
      </w:r>
      <w:proofErr w:type="spellStart"/>
      <w:r w:rsidRPr="00483FEB">
        <w:rPr>
          <w:color w:val="000000"/>
        </w:rPr>
        <w:t>Пахальян</w:t>
      </w:r>
      <w:proofErr w:type="spellEnd"/>
      <w:r w:rsidRPr="00483FEB">
        <w:rPr>
          <w:color w:val="000000"/>
        </w:rPr>
        <w:t xml:space="preserve"> ; под ред. Ю. М. Забродин. — </w:t>
      </w:r>
      <w:proofErr w:type="spellStart"/>
      <w:r w:rsidRPr="00483FEB">
        <w:rPr>
          <w:color w:val="000000"/>
        </w:rPr>
        <w:t>Электрон.текстовые</w:t>
      </w:r>
      <w:proofErr w:type="spellEnd"/>
      <w:r w:rsidRPr="00483FEB">
        <w:rPr>
          <w:color w:val="000000"/>
        </w:rPr>
        <w:t xml:space="preserve"> данные. — Саратов : Вузо</w:t>
      </w:r>
      <w:r w:rsidRPr="00483FEB">
        <w:rPr>
          <w:color w:val="000000"/>
        </w:rPr>
        <w:t>в</w:t>
      </w:r>
      <w:r w:rsidRPr="00483FEB">
        <w:rPr>
          <w:color w:val="000000"/>
        </w:rPr>
        <w:t xml:space="preserve">ское образование, 2015. — 449 c. — 2227-8397. — Режим доступа: </w:t>
      </w:r>
      <w:hyperlink r:id="rId13" w:history="1">
        <w:r w:rsidRPr="00483FEB">
          <w:rPr>
            <w:rStyle w:val="a6"/>
            <w:color w:val="000000"/>
            <w:u w:val="none"/>
          </w:rPr>
          <w:t>http://www.iprbookshop.ru/29298.html</w:t>
        </w:r>
      </w:hyperlink>
      <w:r w:rsidRPr="00483FEB">
        <w:rPr>
          <w:color w:val="000000"/>
        </w:rPr>
        <w:t>.— ЭБС «</w:t>
      </w:r>
      <w:proofErr w:type="spellStart"/>
      <w:r w:rsidRPr="00483FEB">
        <w:rPr>
          <w:color w:val="000000"/>
        </w:rPr>
        <w:t>IPRbooks</w:t>
      </w:r>
      <w:proofErr w:type="spellEnd"/>
      <w:r w:rsidRPr="00483FEB">
        <w:rPr>
          <w:color w:val="000000"/>
        </w:rPr>
        <w:t>»</w:t>
      </w:r>
    </w:p>
    <w:p w:rsidR="009300DF" w:rsidRPr="00483FEB" w:rsidRDefault="009300DF" w:rsidP="00483FEB">
      <w:pPr>
        <w:pStyle w:val="a3"/>
        <w:numPr>
          <w:ilvl w:val="0"/>
          <w:numId w:val="44"/>
        </w:numPr>
        <w:ind w:left="0" w:firstLine="709"/>
        <w:jc w:val="both"/>
        <w:rPr>
          <w:color w:val="000000"/>
        </w:rPr>
      </w:pPr>
      <w:r w:rsidRPr="00483FEB">
        <w:rPr>
          <w:color w:val="000000"/>
        </w:rPr>
        <w:t xml:space="preserve">Корецкая, И. А. Психодиагностика [Электронный ресурс] : учебное пособие / И. А. Корецкая. — </w:t>
      </w:r>
      <w:proofErr w:type="spellStart"/>
      <w:r w:rsidRPr="00483FEB">
        <w:rPr>
          <w:color w:val="000000"/>
        </w:rPr>
        <w:t>Электрон.текстовые</w:t>
      </w:r>
      <w:proofErr w:type="spellEnd"/>
      <w:r w:rsidRPr="00483FEB">
        <w:rPr>
          <w:color w:val="000000"/>
        </w:rPr>
        <w:t xml:space="preserve"> данные. — М. : Евразийский открытый институт, 2011. — 72 c. — 978-5-374-00552-3. — Режим доступа: </w:t>
      </w:r>
      <w:hyperlink r:id="rId14" w:history="1">
        <w:r w:rsidRPr="00483FEB">
          <w:rPr>
            <w:rStyle w:val="a6"/>
            <w:color w:val="000000"/>
            <w:u w:val="none"/>
          </w:rPr>
          <w:t>http://www.iprbookshop.ru/11092.html</w:t>
        </w:r>
      </w:hyperlink>
    </w:p>
    <w:p w:rsidR="009300DF" w:rsidRPr="00483FEB" w:rsidRDefault="009300DF" w:rsidP="00483FEB">
      <w:pPr>
        <w:pStyle w:val="a3"/>
        <w:numPr>
          <w:ilvl w:val="0"/>
          <w:numId w:val="44"/>
        </w:numPr>
        <w:ind w:left="0" w:firstLine="709"/>
        <w:jc w:val="both"/>
        <w:rPr>
          <w:color w:val="000000"/>
        </w:rPr>
      </w:pPr>
      <w:r w:rsidRPr="00483FEB">
        <w:rPr>
          <w:color w:val="000000"/>
        </w:rPr>
        <w:t>2015.— 421 c.— Режим доступа: http://www.iprbookshop.ru/36766.html.— ЭБС «</w:t>
      </w:r>
      <w:proofErr w:type="spellStart"/>
      <w:r w:rsidRPr="00483FEB">
        <w:rPr>
          <w:color w:val="000000"/>
        </w:rPr>
        <w:t>IPRbooks</w:t>
      </w:r>
      <w:proofErr w:type="spellEnd"/>
      <w:r w:rsidRPr="00483FEB">
        <w:rPr>
          <w:color w:val="000000"/>
        </w:rPr>
        <w:t>» .— ЭБС «</w:t>
      </w:r>
      <w:proofErr w:type="spellStart"/>
      <w:r w:rsidRPr="00483FEB">
        <w:rPr>
          <w:color w:val="000000"/>
        </w:rPr>
        <w:t>IPRbooks</w:t>
      </w:r>
      <w:proofErr w:type="spellEnd"/>
      <w:r w:rsidRPr="00483FEB">
        <w:rPr>
          <w:color w:val="000000"/>
        </w:rPr>
        <w:t>»</w:t>
      </w:r>
    </w:p>
    <w:p w:rsidR="009300DF" w:rsidRPr="00483FEB" w:rsidRDefault="009300DF" w:rsidP="00483FEB">
      <w:pPr>
        <w:pStyle w:val="a3"/>
        <w:numPr>
          <w:ilvl w:val="0"/>
          <w:numId w:val="44"/>
        </w:numPr>
        <w:ind w:left="0" w:firstLine="709"/>
        <w:jc w:val="both"/>
        <w:rPr>
          <w:color w:val="000000"/>
        </w:rPr>
      </w:pPr>
      <w:r w:rsidRPr="00483FEB">
        <w:rPr>
          <w:color w:val="000000"/>
        </w:rPr>
        <w:t>Смирнов, М. Ю. Психодиагностика и психологический практикум [Электро</w:t>
      </w:r>
      <w:r w:rsidRPr="00483FEB">
        <w:rPr>
          <w:color w:val="000000"/>
        </w:rPr>
        <w:t>н</w:t>
      </w:r>
      <w:r w:rsidRPr="00483FEB">
        <w:rPr>
          <w:color w:val="000000"/>
        </w:rPr>
        <w:t xml:space="preserve">ный ресурс] : учебное пособие для студентов вузов / М. Ю. Смирнов. — </w:t>
      </w:r>
      <w:proofErr w:type="spellStart"/>
      <w:r w:rsidRPr="00483FEB">
        <w:rPr>
          <w:color w:val="000000"/>
        </w:rPr>
        <w:t>Эле</w:t>
      </w:r>
      <w:r w:rsidRPr="00483FEB">
        <w:rPr>
          <w:color w:val="000000"/>
        </w:rPr>
        <w:t>к</w:t>
      </w:r>
      <w:r w:rsidRPr="00483FEB">
        <w:rPr>
          <w:color w:val="000000"/>
        </w:rPr>
        <w:t>трон.текстовыеданные</w:t>
      </w:r>
      <w:proofErr w:type="spellEnd"/>
      <w:r w:rsidRPr="00483FEB">
        <w:rPr>
          <w:color w:val="000000"/>
        </w:rPr>
        <w:t>. — Омск : Омский государственный институт сервиса, Омский гос</w:t>
      </w:r>
      <w:r w:rsidRPr="00483FEB">
        <w:rPr>
          <w:color w:val="000000"/>
        </w:rPr>
        <w:t>у</w:t>
      </w:r>
      <w:r w:rsidRPr="00483FEB">
        <w:rPr>
          <w:color w:val="000000"/>
        </w:rPr>
        <w:t>дарственный технический университет, 2014. — 218 c. — 978-5-93252-335-3. — Режим д</w:t>
      </w:r>
      <w:r w:rsidRPr="00483FEB">
        <w:rPr>
          <w:color w:val="000000"/>
        </w:rPr>
        <w:t>о</w:t>
      </w:r>
      <w:r w:rsidRPr="00483FEB">
        <w:rPr>
          <w:color w:val="000000"/>
        </w:rPr>
        <w:t xml:space="preserve">ступа: </w:t>
      </w:r>
      <w:hyperlink r:id="rId15" w:history="1">
        <w:r w:rsidRPr="00483FEB">
          <w:rPr>
            <w:rStyle w:val="a6"/>
            <w:color w:val="000000"/>
            <w:u w:val="none"/>
          </w:rPr>
          <w:t>http://www.iprbookshop.ru/32796.html</w:t>
        </w:r>
      </w:hyperlink>
      <w:r w:rsidRPr="00483FEB">
        <w:rPr>
          <w:color w:val="000000"/>
        </w:rPr>
        <w:t>.— ЭБС «</w:t>
      </w:r>
      <w:proofErr w:type="spellStart"/>
      <w:r w:rsidRPr="00483FEB">
        <w:rPr>
          <w:color w:val="000000"/>
        </w:rPr>
        <w:t>IPRbooks</w:t>
      </w:r>
      <w:proofErr w:type="spellEnd"/>
      <w:r w:rsidRPr="00483FEB">
        <w:rPr>
          <w:color w:val="000000"/>
        </w:rPr>
        <w:t>»</w:t>
      </w:r>
    </w:p>
    <w:p w:rsidR="009300DF" w:rsidRDefault="009300DF" w:rsidP="00A64E0B">
      <w:pPr>
        <w:autoSpaceDE w:val="0"/>
        <w:autoSpaceDN w:val="0"/>
        <w:adjustRightInd w:val="0"/>
        <w:rPr>
          <w:b/>
          <w:iCs/>
        </w:rPr>
      </w:pPr>
    </w:p>
    <w:p w:rsidR="009300DF" w:rsidRDefault="009300DF" w:rsidP="000F2BD5">
      <w:pPr>
        <w:tabs>
          <w:tab w:val="left" w:pos="1701"/>
        </w:tabs>
        <w:autoSpaceDE w:val="0"/>
        <w:autoSpaceDN w:val="0"/>
        <w:adjustRightInd w:val="0"/>
        <w:ind w:left="851" w:hanging="142"/>
        <w:rPr>
          <w:b/>
          <w:iCs/>
        </w:rPr>
      </w:pPr>
    </w:p>
    <w:p w:rsidR="009300DF" w:rsidRPr="00DC11F5" w:rsidRDefault="009300DF" w:rsidP="000F2BD5">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300DF" w:rsidRPr="00DC11F5" w:rsidRDefault="009300DF" w:rsidP="00F25993">
      <w:pPr>
        <w:autoSpaceDE w:val="0"/>
        <w:autoSpaceDN w:val="0"/>
        <w:adjustRightInd w:val="0"/>
        <w:rPr>
          <w:b/>
          <w:bCs/>
        </w:rPr>
      </w:pPr>
    </w:p>
    <w:p w:rsidR="009300DF" w:rsidRPr="00AE7299" w:rsidRDefault="009300DF" w:rsidP="00F25993">
      <w:pPr>
        <w:numPr>
          <w:ilvl w:val="0"/>
          <w:numId w:val="41"/>
        </w:numPr>
        <w:autoSpaceDE w:val="0"/>
        <w:autoSpaceDN w:val="0"/>
        <w:adjustRightInd w:val="0"/>
        <w:ind w:left="0" w:firstLine="709"/>
        <w:rPr>
          <w:highlight w:val="white"/>
        </w:rPr>
      </w:pPr>
      <w:r w:rsidRPr="00AE7299">
        <w:rPr>
          <w:highlight w:val="white"/>
        </w:rPr>
        <w:t>Научный журнал «Вопросы психологии»</w:t>
      </w:r>
      <w:r w:rsidRPr="00AE7299">
        <w:rPr>
          <w:highlight w:val="white"/>
          <w:lang w:val="en-US"/>
        </w:rPr>
        <w:t> ISSN </w:t>
      </w:r>
      <w:r w:rsidRPr="00AE7299">
        <w:rPr>
          <w:highlight w:val="white"/>
        </w:rPr>
        <w:t>0042-8841.</w:t>
      </w:r>
    </w:p>
    <w:p w:rsidR="009300DF" w:rsidRPr="00AE7299" w:rsidRDefault="009300DF" w:rsidP="00F25993">
      <w:pPr>
        <w:numPr>
          <w:ilvl w:val="0"/>
          <w:numId w:val="41"/>
        </w:numPr>
        <w:autoSpaceDE w:val="0"/>
        <w:autoSpaceDN w:val="0"/>
        <w:adjustRightInd w:val="0"/>
        <w:ind w:left="0" w:firstLine="709"/>
      </w:pPr>
      <w:r w:rsidRPr="00AE7299">
        <w:rPr>
          <w:highlight w:val="white"/>
        </w:rPr>
        <w:t>Научный журнал «Педагогика» -</w:t>
      </w:r>
      <w:r w:rsidRPr="00AE7299">
        <w:rPr>
          <w:highlight w:val="white"/>
          <w:lang w:val="en-US"/>
        </w:rPr>
        <w:t> ISSN </w:t>
      </w:r>
      <w:r w:rsidRPr="00AE7299">
        <w:rPr>
          <w:highlight w:val="white"/>
        </w:rPr>
        <w:t>0869-561</w:t>
      </w:r>
      <w:r w:rsidRPr="00AE7299">
        <w:rPr>
          <w:highlight w:val="white"/>
          <w:lang w:val="en-US"/>
        </w:rPr>
        <w:t>X</w:t>
      </w:r>
      <w:r w:rsidRPr="00AE7299">
        <w:t>.</w:t>
      </w:r>
    </w:p>
    <w:p w:rsidR="009300DF" w:rsidRDefault="009300DF" w:rsidP="00F25993">
      <w:pPr>
        <w:numPr>
          <w:ilvl w:val="0"/>
          <w:numId w:val="41"/>
        </w:numPr>
        <w:autoSpaceDE w:val="0"/>
        <w:autoSpaceDN w:val="0"/>
        <w:adjustRightInd w:val="0"/>
        <w:ind w:left="0" w:firstLine="709"/>
      </w:pPr>
      <w:r w:rsidRPr="00AE7299">
        <w:rPr>
          <w:highlight w:val="white"/>
        </w:rPr>
        <w:t>Научный журнал «Высшее образование сегодня» -</w:t>
      </w:r>
      <w:r w:rsidRPr="00AE7299">
        <w:rPr>
          <w:highlight w:val="white"/>
          <w:lang w:val="en-US"/>
        </w:rPr>
        <w:t> ISSN  </w:t>
      </w:r>
      <w:r w:rsidRPr="00AE7299">
        <w:rPr>
          <w:highlight w:val="white"/>
        </w:rPr>
        <w:t>1726-667</w:t>
      </w:r>
      <w:r w:rsidRPr="00AE7299">
        <w:rPr>
          <w:highlight w:val="white"/>
          <w:lang w:val="en-US"/>
        </w:rPr>
        <w:t>X</w:t>
      </w:r>
      <w:r w:rsidRPr="00AE7299">
        <w:t>.</w:t>
      </w:r>
    </w:p>
    <w:p w:rsidR="009300DF" w:rsidRPr="00AE7299" w:rsidRDefault="009300DF" w:rsidP="00F25993">
      <w:pPr>
        <w:autoSpaceDE w:val="0"/>
        <w:autoSpaceDN w:val="0"/>
        <w:adjustRightInd w:val="0"/>
        <w:ind w:left="709"/>
      </w:pPr>
    </w:p>
    <w:p w:rsidR="009300DF" w:rsidRPr="00DC11F5" w:rsidRDefault="009300DF" w:rsidP="000F2BD5">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300DF" w:rsidRPr="00DC11F5" w:rsidRDefault="009300DF" w:rsidP="000F2BD5">
      <w:pPr>
        <w:widowControl w:val="0"/>
        <w:autoSpaceDE w:val="0"/>
        <w:autoSpaceDN w:val="0"/>
        <w:adjustRightInd w:val="0"/>
        <w:jc w:val="both"/>
        <w:rPr>
          <w:shd w:val="clear" w:color="auto" w:fill="FFFFFF"/>
        </w:rPr>
      </w:pPr>
      <w:r w:rsidRPr="00DC11F5">
        <w:t>http:://</w:t>
      </w:r>
      <w:hyperlink r:id="rId16" w:history="1">
        <w:r w:rsidRPr="00483FEB">
          <w:rPr>
            <w:rStyle w:val="a6"/>
            <w:color w:val="000000"/>
            <w:u w:val="none"/>
            <w:shd w:val="clear" w:color="auto" w:fill="FFFFFF"/>
          </w:rPr>
          <w:t>www.iprbookshop.ru</w:t>
        </w:r>
      </w:hyperlink>
      <w:r w:rsidRPr="00DC11F5">
        <w:rPr>
          <w:shd w:val="clear" w:color="auto" w:fill="FFFFFF"/>
        </w:rPr>
        <w:t xml:space="preserve">  - электронно-библиотечная система</w:t>
      </w:r>
    </w:p>
    <w:p w:rsidR="009300DF" w:rsidRPr="00DC11F5" w:rsidRDefault="009300DF" w:rsidP="000F2BD5">
      <w:pPr>
        <w:widowControl w:val="0"/>
        <w:autoSpaceDE w:val="0"/>
        <w:autoSpaceDN w:val="0"/>
        <w:adjustRightInd w:val="0"/>
        <w:jc w:val="both"/>
      </w:pPr>
      <w:r w:rsidRPr="00DC11F5">
        <w:t>http:// www.rg.ru  - официальный сайт «Российской газеты»</w:t>
      </w:r>
    </w:p>
    <w:p w:rsidR="009300DF" w:rsidRPr="00DC11F5" w:rsidRDefault="009300DF" w:rsidP="000F2BD5">
      <w:pPr>
        <w:widowControl w:val="0"/>
        <w:autoSpaceDE w:val="0"/>
        <w:autoSpaceDN w:val="0"/>
        <w:adjustRightInd w:val="0"/>
        <w:jc w:val="both"/>
      </w:pPr>
      <w:r w:rsidRPr="00DC11F5">
        <w:t>http:// www.lexnews.ru - информационный портал правовых новостей</w:t>
      </w:r>
    </w:p>
    <w:p w:rsidR="009300DF" w:rsidRPr="00DC11F5" w:rsidRDefault="009300DF" w:rsidP="000F2BD5">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9300DF" w:rsidRPr="00DC11F5" w:rsidRDefault="009300DF" w:rsidP="000F2BD5">
      <w:pPr>
        <w:pStyle w:val="a3"/>
        <w:ind w:left="0"/>
      </w:pPr>
      <w:r w:rsidRPr="00DC11F5">
        <w:t>www.zipsites.ru – бесплатная электронная Интернет библиотека.</w:t>
      </w:r>
    </w:p>
    <w:p w:rsidR="009300DF" w:rsidRPr="00DC11F5" w:rsidRDefault="009300DF" w:rsidP="000F2BD5">
      <w:pPr>
        <w:pStyle w:val="a3"/>
        <w:ind w:left="0"/>
      </w:pPr>
      <w:r w:rsidRPr="00DC11F5">
        <w:t xml:space="preserve">www.elibraru.ru – бесплатная электронная Интернет библиотека. </w:t>
      </w:r>
    </w:p>
    <w:p w:rsidR="009300DF" w:rsidRPr="00DC11F5" w:rsidRDefault="009300DF" w:rsidP="000F2BD5">
      <w:pPr>
        <w:pStyle w:val="a3"/>
        <w:ind w:left="0"/>
      </w:pPr>
      <w:r w:rsidRPr="00DC11F5">
        <w:t>www.big.libraru.info – большая электронная библиотека.</w:t>
      </w:r>
    </w:p>
    <w:p w:rsidR="009300DF" w:rsidRPr="00DC11F5" w:rsidRDefault="009300DF" w:rsidP="000F2BD5">
      <w:pPr>
        <w:autoSpaceDE w:val="0"/>
        <w:autoSpaceDN w:val="0"/>
        <w:adjustRightInd w:val="0"/>
        <w:ind w:left="720"/>
        <w:rPr>
          <w:b/>
          <w:bCs/>
          <w:i/>
          <w:iCs/>
        </w:rPr>
      </w:pPr>
    </w:p>
    <w:p w:rsidR="009300DF" w:rsidRPr="00DC11F5" w:rsidRDefault="009300DF" w:rsidP="000F2BD5">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300DF" w:rsidRPr="00DC11F5" w:rsidRDefault="009300DF" w:rsidP="000F2BD5">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DC11F5">
        <w:lastRenderedPageBreak/>
        <w:t>времени.</w:t>
      </w:r>
    </w:p>
    <w:p w:rsidR="009300DF" w:rsidRPr="00DC11F5" w:rsidRDefault="009300DF" w:rsidP="000F2BD5">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300DF" w:rsidRPr="00DC11F5" w:rsidRDefault="009300DF" w:rsidP="000F2BD5">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300DF" w:rsidRPr="00DC11F5" w:rsidRDefault="009300DF" w:rsidP="000F2BD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300DF" w:rsidRPr="00DC11F5" w:rsidRDefault="009300DF" w:rsidP="000F2BD5">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9300DF" w:rsidRPr="00DC11F5" w:rsidRDefault="009300DF" w:rsidP="000F2BD5">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w:t>
      </w:r>
      <w:r w:rsidRPr="00DC11F5">
        <w:t>б</w:t>
      </w:r>
      <w:r w:rsidRPr="00DC11F5">
        <w:t>ственные выводы на основе изученного материала.</w:t>
      </w:r>
    </w:p>
    <w:p w:rsidR="009300DF" w:rsidRPr="00DC11F5" w:rsidRDefault="009300DF" w:rsidP="000F2BD5">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9300DF" w:rsidRPr="00DC11F5" w:rsidRDefault="009300DF" w:rsidP="000F2BD5">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п</w:t>
      </w:r>
      <w:r w:rsidRPr="00DC11F5">
        <w:t>о</w:t>
      </w:r>
      <w:r w:rsidRPr="00DC11F5">
        <w:t>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w:t>
      </w:r>
      <w:r w:rsidRPr="00DC11F5">
        <w:rPr>
          <w:bCs/>
        </w:rPr>
        <w:t>и</w:t>
      </w:r>
      <w:r w:rsidRPr="00DC11F5">
        <w:rPr>
          <w:bCs/>
        </w:rPr>
        <w:t>онно-образовательной среде вуза.</w:t>
      </w:r>
    </w:p>
    <w:p w:rsidR="009300DF" w:rsidRPr="00DC11F5" w:rsidRDefault="009300DF" w:rsidP="000F2BD5">
      <w:pPr>
        <w:autoSpaceDE w:val="0"/>
        <w:autoSpaceDN w:val="0"/>
        <w:adjustRightInd w:val="0"/>
        <w:jc w:val="both"/>
      </w:pPr>
    </w:p>
    <w:p w:rsidR="009300DF" w:rsidRPr="00DC11F5" w:rsidRDefault="009300DF" w:rsidP="000F2BD5">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9300DF" w:rsidRPr="00DC11F5" w:rsidRDefault="009300DF" w:rsidP="000F2BD5">
      <w:pPr>
        <w:autoSpaceDE w:val="0"/>
        <w:autoSpaceDN w:val="0"/>
        <w:adjustRightInd w:val="0"/>
        <w:jc w:val="both"/>
        <w:rPr>
          <w:b/>
          <w:bCs/>
          <w:i/>
          <w:iCs/>
        </w:rPr>
      </w:pPr>
    </w:p>
    <w:p w:rsidR="009300DF" w:rsidRPr="009D3BB0" w:rsidRDefault="009300DF" w:rsidP="000F2BD5">
      <w:pPr>
        <w:autoSpaceDE w:val="0"/>
        <w:autoSpaceDN w:val="0"/>
        <w:adjustRightInd w:val="0"/>
        <w:jc w:val="both"/>
        <w:rPr>
          <w:b/>
          <w:bCs/>
          <w:i/>
          <w:iCs/>
          <w:lang w:val="en-US"/>
        </w:rPr>
      </w:pPr>
      <w:r w:rsidRPr="009D3BB0">
        <w:rPr>
          <w:lang w:val="en-US"/>
        </w:rPr>
        <w:t>1.</w:t>
      </w:r>
      <w:proofErr w:type="spellStart"/>
      <w:r w:rsidRPr="00DC11F5">
        <w:t>Операционнаясистема</w:t>
      </w:r>
      <w:proofErr w:type="spellEnd"/>
      <w:r w:rsidRPr="009D3BB0">
        <w:rPr>
          <w:lang w:val="en-US"/>
        </w:rPr>
        <w:t xml:space="preserve"> </w:t>
      </w:r>
      <w:r w:rsidRPr="00DC11F5">
        <w:rPr>
          <w:lang w:val="en-US"/>
        </w:rPr>
        <w:t>Microsoft</w:t>
      </w:r>
      <w:r w:rsidRPr="009D3BB0">
        <w:rPr>
          <w:lang w:val="en-US"/>
        </w:rPr>
        <w:t xml:space="preserve"> </w:t>
      </w:r>
      <w:r w:rsidRPr="00DC11F5">
        <w:rPr>
          <w:lang w:val="en-US"/>
        </w:rPr>
        <w:t>Windows</w:t>
      </w:r>
    </w:p>
    <w:p w:rsidR="009300DF" w:rsidRPr="009D3BB0" w:rsidRDefault="009300DF" w:rsidP="000F2BD5">
      <w:pPr>
        <w:autoSpaceDE w:val="0"/>
        <w:autoSpaceDN w:val="0"/>
        <w:adjustRightInd w:val="0"/>
        <w:jc w:val="both"/>
        <w:rPr>
          <w:lang w:val="en-US"/>
        </w:rPr>
      </w:pPr>
      <w:proofErr w:type="gramStart"/>
      <w:r w:rsidRPr="009D3BB0">
        <w:rPr>
          <w:lang w:val="en-US"/>
        </w:rPr>
        <w:t>2.</w:t>
      </w:r>
      <w:r w:rsidRPr="00DC11F5">
        <w:rPr>
          <w:lang w:val="en-US"/>
        </w:rPr>
        <w:t>Microsoft</w:t>
      </w:r>
      <w:proofErr w:type="gramEnd"/>
      <w:r w:rsidRPr="009D3BB0">
        <w:rPr>
          <w:lang w:val="en-US"/>
        </w:rPr>
        <w:t xml:space="preserve"> </w:t>
      </w:r>
      <w:r w:rsidRPr="00DC11F5">
        <w:rPr>
          <w:lang w:val="en-US"/>
        </w:rPr>
        <w:t>Office</w:t>
      </w:r>
      <w:r w:rsidRPr="009D3BB0">
        <w:rPr>
          <w:lang w:val="en-US"/>
        </w:rPr>
        <w:t xml:space="preserve"> 2010-2016</w:t>
      </w:r>
    </w:p>
    <w:p w:rsidR="009300DF" w:rsidRPr="009D3BB0" w:rsidRDefault="009300DF" w:rsidP="000F2BD5">
      <w:pPr>
        <w:autoSpaceDE w:val="0"/>
        <w:autoSpaceDN w:val="0"/>
        <w:adjustRightInd w:val="0"/>
        <w:jc w:val="both"/>
        <w:rPr>
          <w:lang w:val="en-US"/>
        </w:rPr>
      </w:pPr>
      <w:r w:rsidRPr="009D3BB0">
        <w:rPr>
          <w:lang w:val="en-US"/>
        </w:rPr>
        <w:t>3.</w:t>
      </w:r>
      <w:r w:rsidRPr="00DC11F5">
        <w:t>Антивирус</w:t>
      </w:r>
      <w:r w:rsidRPr="009D3BB0">
        <w:rPr>
          <w:lang w:val="en-US"/>
        </w:rPr>
        <w:t xml:space="preserve"> </w:t>
      </w:r>
      <w:r w:rsidRPr="00DC11F5">
        <w:rPr>
          <w:lang w:val="en-US"/>
        </w:rPr>
        <w:t>Kaspersky</w:t>
      </w:r>
      <w:r w:rsidRPr="009D3BB0">
        <w:rPr>
          <w:lang w:val="en-US"/>
        </w:rPr>
        <w:t xml:space="preserve"> </w:t>
      </w:r>
      <w:r w:rsidRPr="00DC11F5">
        <w:rPr>
          <w:lang w:val="en-US"/>
        </w:rPr>
        <w:t>Endpoint</w:t>
      </w:r>
      <w:r w:rsidRPr="009D3BB0">
        <w:rPr>
          <w:lang w:val="en-US"/>
        </w:rPr>
        <w:t xml:space="preserve"> </w:t>
      </w:r>
      <w:r w:rsidRPr="00DC11F5">
        <w:rPr>
          <w:lang w:val="en-US"/>
        </w:rPr>
        <w:t>Security</w:t>
      </w:r>
    </w:p>
    <w:p w:rsidR="009300DF" w:rsidRPr="002148B8" w:rsidRDefault="009300DF" w:rsidP="000F2BD5">
      <w:pPr>
        <w:autoSpaceDE w:val="0"/>
        <w:autoSpaceDN w:val="0"/>
        <w:adjustRightInd w:val="0"/>
        <w:jc w:val="both"/>
      </w:pPr>
      <w:r w:rsidRPr="002148B8">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9300DF" w:rsidRPr="002148B8" w:rsidRDefault="009300DF" w:rsidP="000F2BD5">
      <w:pPr>
        <w:autoSpaceDE w:val="0"/>
        <w:autoSpaceDN w:val="0"/>
        <w:adjustRightInd w:val="0"/>
        <w:jc w:val="both"/>
      </w:pPr>
      <w:r w:rsidRPr="002148B8">
        <w:t>5.</w:t>
      </w:r>
      <w:r w:rsidRPr="00DC11F5">
        <w:t>Архиватор</w:t>
      </w:r>
      <w:r w:rsidRPr="002148B8">
        <w:t xml:space="preserve"> 7-</w:t>
      </w:r>
      <w:r w:rsidRPr="00DC11F5">
        <w:rPr>
          <w:lang w:val="en-US"/>
        </w:rPr>
        <w:t>zip</w:t>
      </w:r>
    </w:p>
    <w:p w:rsidR="009300DF" w:rsidRPr="00DC11F5" w:rsidRDefault="009300DF" w:rsidP="000F2BD5">
      <w:pPr>
        <w:autoSpaceDE w:val="0"/>
        <w:autoSpaceDN w:val="0"/>
        <w:adjustRightInd w:val="0"/>
        <w:jc w:val="both"/>
      </w:pPr>
      <w:r w:rsidRPr="00DC11F5">
        <w:lastRenderedPageBreak/>
        <w:t xml:space="preserve">6.Справочно-правовая система </w:t>
      </w:r>
      <w:proofErr w:type="spellStart"/>
      <w:r w:rsidRPr="00DC11F5">
        <w:t>КонсультантПлюс</w:t>
      </w:r>
      <w:proofErr w:type="spellEnd"/>
    </w:p>
    <w:p w:rsidR="009300DF" w:rsidRPr="00DC11F5" w:rsidRDefault="009300DF" w:rsidP="000F2BD5">
      <w:pPr>
        <w:autoSpaceDE w:val="0"/>
        <w:autoSpaceDN w:val="0"/>
        <w:adjustRightInd w:val="0"/>
        <w:jc w:val="both"/>
        <w:rPr>
          <w:b/>
          <w:bCs/>
          <w:i/>
          <w:iCs/>
        </w:rPr>
      </w:pPr>
      <w:r w:rsidRPr="00DC11F5">
        <w:t>7.Справочно-правовая система Гарант</w:t>
      </w:r>
    </w:p>
    <w:p w:rsidR="009300DF" w:rsidRPr="00DC11F5" w:rsidRDefault="009300DF" w:rsidP="000F2BD5">
      <w:pPr>
        <w:autoSpaceDE w:val="0"/>
        <w:autoSpaceDN w:val="0"/>
        <w:adjustRightInd w:val="0"/>
        <w:jc w:val="both"/>
      </w:pPr>
    </w:p>
    <w:p w:rsidR="009300DF" w:rsidRPr="00DC11F5" w:rsidRDefault="009300DF" w:rsidP="000F2BD5">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9300DF" w:rsidRPr="00DC11F5" w:rsidRDefault="009300DF" w:rsidP="000F2BD5">
      <w:pPr>
        <w:ind w:left="720"/>
        <w:contextualSpacing/>
        <w:jc w:val="both"/>
      </w:pPr>
      <w:r w:rsidRPr="00DC11F5">
        <w:t>1.Проектор, ноутбук</w:t>
      </w:r>
    </w:p>
    <w:p w:rsidR="009300DF" w:rsidRPr="00DC11F5" w:rsidRDefault="009300DF" w:rsidP="000F2BD5">
      <w:pPr>
        <w:ind w:left="720"/>
        <w:contextualSpacing/>
        <w:jc w:val="both"/>
      </w:pPr>
      <w:r w:rsidRPr="00DC11F5">
        <w:t xml:space="preserve">2.Проекционный экран </w:t>
      </w:r>
    </w:p>
    <w:p w:rsidR="009300DF" w:rsidRPr="00DC11F5" w:rsidRDefault="009300DF" w:rsidP="000F2BD5">
      <w:pPr>
        <w:ind w:left="720"/>
        <w:contextualSpacing/>
        <w:jc w:val="both"/>
      </w:pPr>
      <w:r w:rsidRPr="00DC11F5">
        <w:t>3.Колонки</w:t>
      </w:r>
    </w:p>
    <w:p w:rsidR="009300DF" w:rsidRPr="00DC11F5" w:rsidRDefault="009300DF" w:rsidP="000F2BD5">
      <w:pPr>
        <w:autoSpaceDE w:val="0"/>
        <w:autoSpaceDN w:val="0"/>
        <w:adjustRightInd w:val="0"/>
      </w:pPr>
    </w:p>
    <w:p w:rsidR="009300DF" w:rsidRPr="00DC11F5" w:rsidRDefault="009300DF" w:rsidP="000F2BD5">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300DF" w:rsidRPr="00DC11F5" w:rsidRDefault="009300DF" w:rsidP="000F2BD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w:t>
      </w:r>
      <w:r w:rsidRPr="00DC11F5">
        <w:rPr>
          <w:color w:val="000000"/>
        </w:rPr>
        <w:t>и</w:t>
      </w:r>
      <w:r w:rsidRPr="00DC11F5">
        <w:rPr>
          <w:color w:val="000000"/>
        </w:rPr>
        <w:t xml:space="preserve">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w:t>
      </w:r>
      <w:r w:rsidRPr="00DC11F5">
        <w:rPr>
          <w:color w:val="000000"/>
        </w:rPr>
        <w:t>к</w:t>
      </w:r>
      <w:r w:rsidRPr="00DC11F5">
        <w:rPr>
          <w:color w:val="000000"/>
        </w:rPr>
        <w:t>тические занятия, так и активные и интерактивные формы занятий - диспуты, решение ситу</w:t>
      </w:r>
      <w:r w:rsidRPr="00DC11F5">
        <w:rPr>
          <w:color w:val="000000"/>
        </w:rPr>
        <w:t>а</w:t>
      </w:r>
      <w:r w:rsidRPr="00DC11F5">
        <w:rPr>
          <w:color w:val="000000"/>
        </w:rPr>
        <w:t xml:space="preserve">ционных задач, ролевые игры и разбор конкретных ситуаций. </w:t>
      </w:r>
    </w:p>
    <w:p w:rsidR="009300DF" w:rsidRPr="00DC11F5" w:rsidRDefault="009300DF" w:rsidP="000F2BD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9300DF" w:rsidRPr="00DC11F5" w:rsidRDefault="009300DF" w:rsidP="000F2BD5">
      <w:pPr>
        <w:tabs>
          <w:tab w:val="center" w:pos="4536"/>
          <w:tab w:val="right" w:pos="9072"/>
        </w:tabs>
        <w:ind w:firstLine="709"/>
        <w:jc w:val="both"/>
      </w:pPr>
    </w:p>
    <w:p w:rsidR="009300DF" w:rsidRPr="00DC11F5" w:rsidRDefault="009300DF" w:rsidP="000F2BD5">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9300DF" w:rsidRPr="00DC11F5" w:rsidRDefault="009300DF" w:rsidP="000F2BD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300DF" w:rsidRPr="00DC11F5" w:rsidRDefault="009300DF" w:rsidP="000F2BD5">
      <w:pPr>
        <w:tabs>
          <w:tab w:val="center" w:pos="4536"/>
          <w:tab w:val="right" w:pos="9072"/>
        </w:tabs>
        <w:autoSpaceDE w:val="0"/>
        <w:autoSpaceDN w:val="0"/>
        <w:adjustRightInd w:val="0"/>
      </w:pPr>
      <w:r w:rsidRPr="00DC11F5">
        <w:t>- практические занятия;</w:t>
      </w:r>
    </w:p>
    <w:p w:rsidR="009300DF" w:rsidRPr="00DC11F5" w:rsidRDefault="009300DF" w:rsidP="000F2BD5">
      <w:pPr>
        <w:tabs>
          <w:tab w:val="center" w:pos="4536"/>
          <w:tab w:val="right" w:pos="9072"/>
        </w:tabs>
        <w:autoSpaceDE w:val="0"/>
        <w:autoSpaceDN w:val="0"/>
        <w:adjustRightInd w:val="0"/>
      </w:pPr>
      <w:r w:rsidRPr="00DC11F5">
        <w:t>- контрольные опросы;</w:t>
      </w:r>
    </w:p>
    <w:p w:rsidR="009300DF" w:rsidRPr="00DC11F5" w:rsidRDefault="009300DF" w:rsidP="000F2BD5">
      <w:pPr>
        <w:tabs>
          <w:tab w:val="center" w:pos="4536"/>
          <w:tab w:val="right" w:pos="9072"/>
        </w:tabs>
        <w:autoSpaceDE w:val="0"/>
        <w:autoSpaceDN w:val="0"/>
        <w:adjustRightInd w:val="0"/>
      </w:pPr>
      <w:r w:rsidRPr="00DC11F5">
        <w:t>- консультации;</w:t>
      </w:r>
    </w:p>
    <w:p w:rsidR="009300DF" w:rsidRPr="00DC11F5" w:rsidRDefault="009300DF" w:rsidP="000F2BD5">
      <w:pPr>
        <w:tabs>
          <w:tab w:val="center" w:pos="4536"/>
          <w:tab w:val="right" w:pos="9072"/>
        </w:tabs>
        <w:autoSpaceDE w:val="0"/>
        <w:autoSpaceDN w:val="0"/>
        <w:adjustRightInd w:val="0"/>
      </w:pPr>
      <w:r w:rsidRPr="00DC11F5">
        <w:t>- самостоятельная работа с учебной литературой;</w:t>
      </w:r>
    </w:p>
    <w:p w:rsidR="009300DF" w:rsidRPr="00DC11F5" w:rsidRDefault="009300DF" w:rsidP="000F2BD5">
      <w:pPr>
        <w:tabs>
          <w:tab w:val="center" w:pos="4536"/>
          <w:tab w:val="right" w:pos="9072"/>
        </w:tabs>
        <w:autoSpaceDE w:val="0"/>
        <w:autoSpaceDN w:val="0"/>
        <w:adjustRightInd w:val="0"/>
      </w:pPr>
      <w:r w:rsidRPr="00DC11F5">
        <w:t>- подготовка и обсуждение рефератов, презентаций;</w:t>
      </w:r>
    </w:p>
    <w:p w:rsidR="009300DF" w:rsidRPr="00DC11F5" w:rsidRDefault="009300DF" w:rsidP="000F2BD5">
      <w:pPr>
        <w:tabs>
          <w:tab w:val="center" w:pos="4536"/>
          <w:tab w:val="right" w:pos="9072"/>
        </w:tabs>
        <w:autoSpaceDE w:val="0"/>
        <w:autoSpaceDN w:val="0"/>
        <w:adjustRightInd w:val="0"/>
      </w:pPr>
      <w:r w:rsidRPr="00DC11F5">
        <w:t>- тестирование по основным темам дисциплины.</w:t>
      </w:r>
    </w:p>
    <w:p w:rsidR="009300DF" w:rsidRPr="00DC11F5" w:rsidRDefault="009300DF" w:rsidP="000F2BD5">
      <w:pPr>
        <w:tabs>
          <w:tab w:val="center" w:pos="4536"/>
          <w:tab w:val="right" w:pos="9072"/>
        </w:tabs>
        <w:autoSpaceDE w:val="0"/>
        <w:autoSpaceDN w:val="0"/>
        <w:adjustRightInd w:val="0"/>
        <w:rPr>
          <w:b/>
          <w:bCs/>
        </w:rPr>
      </w:pPr>
    </w:p>
    <w:p w:rsidR="009300DF" w:rsidRPr="00DC11F5" w:rsidRDefault="009300DF" w:rsidP="000F2BD5">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300DF" w:rsidRPr="00DC11F5" w:rsidRDefault="009300DF" w:rsidP="000F2BD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w:t>
      </w:r>
      <w:r w:rsidRPr="00DC11F5">
        <w:rPr>
          <w:i/>
          <w:iCs/>
        </w:rPr>
        <w:t>о</w:t>
      </w:r>
      <w:r w:rsidRPr="00DC11F5">
        <w:rPr>
          <w:i/>
          <w:iCs/>
        </w:rPr>
        <w:t>левая игра, круглый стол, диспут, беседа, дискуссия, мини-конференция и др.</w:t>
      </w:r>
      <w:r w:rsidRPr="00DC11F5">
        <w:t>) используются следующие:</w:t>
      </w:r>
    </w:p>
    <w:p w:rsidR="009300DF" w:rsidRPr="00DC11F5" w:rsidRDefault="009300DF" w:rsidP="000F2BD5">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9300DF" w:rsidRPr="00DC11F5" w:rsidRDefault="009300DF" w:rsidP="000F2BD5">
      <w:pPr>
        <w:tabs>
          <w:tab w:val="center" w:pos="4536"/>
          <w:tab w:val="right" w:pos="9072"/>
        </w:tabs>
        <w:autoSpaceDE w:val="0"/>
        <w:autoSpaceDN w:val="0"/>
        <w:adjustRightInd w:val="0"/>
        <w:jc w:val="both"/>
        <w:rPr>
          <w:i/>
          <w:iCs/>
        </w:rPr>
      </w:pPr>
      <w:r w:rsidRPr="00DC11F5">
        <w:rPr>
          <w:i/>
          <w:iCs/>
        </w:rPr>
        <w:t>- решение ситуационных задач;</w:t>
      </w:r>
    </w:p>
    <w:p w:rsidR="009300DF" w:rsidRPr="00DC11F5" w:rsidRDefault="009300DF" w:rsidP="000F2BD5">
      <w:pPr>
        <w:tabs>
          <w:tab w:val="center" w:pos="4536"/>
          <w:tab w:val="right" w:pos="9072"/>
        </w:tabs>
        <w:autoSpaceDE w:val="0"/>
        <w:autoSpaceDN w:val="0"/>
        <w:adjustRightInd w:val="0"/>
      </w:pPr>
      <w:r w:rsidRPr="00DC11F5">
        <w:rPr>
          <w:i/>
          <w:iCs/>
        </w:rPr>
        <w:t>- ролевая игра;</w:t>
      </w:r>
    </w:p>
    <w:p w:rsidR="009300DF" w:rsidRPr="00DC11F5" w:rsidRDefault="009300DF" w:rsidP="000F2BD5">
      <w:pPr>
        <w:tabs>
          <w:tab w:val="center" w:pos="4536"/>
          <w:tab w:val="right" w:pos="9072"/>
        </w:tabs>
        <w:autoSpaceDE w:val="0"/>
        <w:autoSpaceDN w:val="0"/>
        <w:adjustRightInd w:val="0"/>
        <w:rPr>
          <w:i/>
          <w:iCs/>
        </w:rPr>
      </w:pPr>
      <w:r w:rsidRPr="00DC11F5">
        <w:rPr>
          <w:i/>
          <w:iCs/>
        </w:rPr>
        <w:t>- творческие задания;</w:t>
      </w:r>
    </w:p>
    <w:p w:rsidR="009300DF" w:rsidRPr="00DC11F5" w:rsidRDefault="009300DF" w:rsidP="000F2BD5">
      <w:pPr>
        <w:tabs>
          <w:tab w:val="center" w:pos="4536"/>
          <w:tab w:val="right" w:pos="9072"/>
        </w:tabs>
        <w:autoSpaceDE w:val="0"/>
        <w:autoSpaceDN w:val="0"/>
        <w:adjustRightInd w:val="0"/>
        <w:rPr>
          <w:i/>
          <w:iCs/>
        </w:rPr>
      </w:pPr>
      <w:r w:rsidRPr="00DC11F5">
        <w:rPr>
          <w:i/>
          <w:iCs/>
        </w:rPr>
        <w:t>- сообщения с анализом;</w:t>
      </w:r>
    </w:p>
    <w:p w:rsidR="009300DF" w:rsidRPr="00DC11F5" w:rsidRDefault="009300DF" w:rsidP="000F2BD5">
      <w:pPr>
        <w:tabs>
          <w:tab w:val="center" w:pos="4536"/>
          <w:tab w:val="right" w:pos="9072"/>
        </w:tabs>
        <w:autoSpaceDE w:val="0"/>
        <w:autoSpaceDN w:val="0"/>
        <w:adjustRightInd w:val="0"/>
        <w:jc w:val="both"/>
        <w:rPr>
          <w:i/>
          <w:iCs/>
        </w:rPr>
      </w:pPr>
      <w:r w:rsidRPr="007F11BB">
        <w:rPr>
          <w:i/>
          <w:iCs/>
        </w:rPr>
        <w:t>-</w:t>
      </w:r>
      <w:r w:rsidRPr="00DC11F5">
        <w:rPr>
          <w:i/>
          <w:iCs/>
        </w:rPr>
        <w:t xml:space="preserve"> дискуссия.</w:t>
      </w:r>
    </w:p>
    <w:p w:rsidR="009300DF" w:rsidRPr="00DC11F5" w:rsidRDefault="009300DF" w:rsidP="000F2BD5"/>
    <w:p w:rsidR="009300DF" w:rsidRPr="00DC11F5" w:rsidRDefault="009300DF" w:rsidP="000F2BD5"/>
    <w:p w:rsidR="009300DF" w:rsidRDefault="009300DF" w:rsidP="000F2BD5"/>
    <w:p w:rsidR="009300DF" w:rsidRDefault="009300DF" w:rsidP="000F2BD5"/>
    <w:p w:rsidR="009300DF" w:rsidRDefault="009300DF" w:rsidP="000F2BD5"/>
    <w:p w:rsidR="009300DF" w:rsidRDefault="009300DF" w:rsidP="000F2BD5"/>
    <w:p w:rsidR="009300DF" w:rsidRDefault="009300DF" w:rsidP="000F2BD5"/>
    <w:p w:rsidR="009300DF" w:rsidRDefault="009300DF" w:rsidP="000F2BD5"/>
    <w:p w:rsidR="009300DF" w:rsidRDefault="009300DF" w:rsidP="000F2BD5"/>
    <w:p w:rsidR="009300DF" w:rsidRDefault="009300DF" w:rsidP="000F2BD5"/>
    <w:p w:rsidR="009300DF" w:rsidRDefault="009300DF">
      <w:pPr>
        <w:spacing w:after="200" w:line="276" w:lineRule="auto"/>
      </w:pPr>
      <w:r>
        <w:br w:type="page"/>
      </w:r>
    </w:p>
    <w:p w:rsidR="009300DF" w:rsidRPr="00DC11F5" w:rsidRDefault="009300DF" w:rsidP="000F2BD5">
      <w:pPr>
        <w:autoSpaceDE w:val="0"/>
        <w:autoSpaceDN w:val="0"/>
        <w:adjustRightInd w:val="0"/>
        <w:jc w:val="right"/>
      </w:pPr>
      <w:r w:rsidRPr="00DC11F5">
        <w:t xml:space="preserve">Приложение </w:t>
      </w:r>
    </w:p>
    <w:p w:rsidR="009300DF" w:rsidRPr="00DC11F5" w:rsidRDefault="009300DF" w:rsidP="000F2BD5">
      <w:pPr>
        <w:autoSpaceDE w:val="0"/>
        <w:autoSpaceDN w:val="0"/>
        <w:adjustRightInd w:val="0"/>
        <w:jc w:val="right"/>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pPr>
    </w:p>
    <w:p w:rsidR="009300DF" w:rsidRPr="00DC11F5" w:rsidRDefault="009300DF" w:rsidP="000F2BD5">
      <w:pPr>
        <w:autoSpaceDE w:val="0"/>
        <w:autoSpaceDN w:val="0"/>
        <w:adjustRightInd w:val="0"/>
        <w:jc w:val="right"/>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rPr>
          <w:b/>
          <w:bCs/>
        </w:rPr>
      </w:pPr>
      <w:r w:rsidRPr="00DC11F5">
        <w:rPr>
          <w:b/>
          <w:bCs/>
        </w:rPr>
        <w:t xml:space="preserve">ФОНД ОЦЕНОЧНЫХ СРЕДСТВ </w:t>
      </w:r>
    </w:p>
    <w:p w:rsidR="009300DF" w:rsidRPr="00DC11F5" w:rsidRDefault="009300DF" w:rsidP="000F2BD5">
      <w:pPr>
        <w:autoSpaceDE w:val="0"/>
        <w:autoSpaceDN w:val="0"/>
        <w:adjustRightInd w:val="0"/>
        <w:jc w:val="center"/>
        <w:rPr>
          <w:b/>
          <w:bCs/>
        </w:rPr>
      </w:pPr>
      <w:r w:rsidRPr="00DC11F5">
        <w:rPr>
          <w:b/>
          <w:bCs/>
        </w:rPr>
        <w:t>ДЛЯ ПРОВЕДЕНИЯ ПРОМЕЖУТОЧНОЙ АТТЕСТАЦИИ</w:t>
      </w:r>
    </w:p>
    <w:p w:rsidR="009300DF" w:rsidRPr="00DC11F5" w:rsidRDefault="009300DF" w:rsidP="000F2BD5">
      <w:pPr>
        <w:autoSpaceDE w:val="0"/>
        <w:autoSpaceDN w:val="0"/>
        <w:adjustRightInd w:val="0"/>
        <w:jc w:val="center"/>
        <w:rPr>
          <w:b/>
          <w:bCs/>
        </w:rPr>
      </w:pPr>
      <w:r w:rsidRPr="00DC11F5">
        <w:rPr>
          <w:b/>
          <w:bCs/>
        </w:rPr>
        <w:t>ПО ДИСЦИПЛИНЕ</w:t>
      </w:r>
    </w:p>
    <w:p w:rsidR="009300DF" w:rsidRPr="00DC11F5" w:rsidRDefault="009300DF" w:rsidP="000F2BD5">
      <w:pPr>
        <w:autoSpaceDE w:val="0"/>
        <w:autoSpaceDN w:val="0"/>
        <w:adjustRightInd w:val="0"/>
        <w:jc w:val="center"/>
        <w:rPr>
          <w:b/>
          <w:bCs/>
        </w:rPr>
      </w:pPr>
    </w:p>
    <w:p w:rsidR="009300DF" w:rsidRPr="00DC11F5" w:rsidRDefault="009300DF" w:rsidP="000F2BD5">
      <w:pPr>
        <w:autoSpaceDE w:val="0"/>
        <w:autoSpaceDN w:val="0"/>
        <w:adjustRightInd w:val="0"/>
        <w:jc w:val="center"/>
        <w:rPr>
          <w:b/>
          <w:bCs/>
        </w:rPr>
      </w:pPr>
    </w:p>
    <w:p w:rsidR="009300DF" w:rsidRPr="00DC11F5" w:rsidRDefault="009300DF" w:rsidP="000F2BD5">
      <w:pPr>
        <w:tabs>
          <w:tab w:val="left" w:leader="underscore" w:pos="9856"/>
        </w:tabs>
        <w:autoSpaceDE w:val="0"/>
        <w:autoSpaceDN w:val="0"/>
        <w:adjustRightInd w:val="0"/>
        <w:jc w:val="center"/>
        <w:rPr>
          <w:b/>
          <w:bCs/>
        </w:rPr>
      </w:pPr>
      <w:r w:rsidRPr="00DC11F5">
        <w:rPr>
          <w:b/>
          <w:bCs/>
        </w:rPr>
        <w:t>«</w:t>
      </w:r>
      <w:r w:rsidRPr="00A64E0B">
        <w:rPr>
          <w:b/>
          <w:bCs/>
        </w:rPr>
        <w:t>Психолого-педагогическая диагностика личности</w:t>
      </w:r>
      <w:r w:rsidRPr="00DC11F5">
        <w:rPr>
          <w:b/>
          <w:bCs/>
        </w:rPr>
        <w:t>»</w:t>
      </w: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Default="009300DF" w:rsidP="000F2BD5">
      <w:pPr>
        <w:autoSpaceDE w:val="0"/>
        <w:autoSpaceDN w:val="0"/>
        <w:adjustRightInd w:val="0"/>
        <w:jc w:val="center"/>
      </w:pPr>
    </w:p>
    <w:p w:rsidR="009300DF" w:rsidRDefault="009300DF" w:rsidP="000F2BD5">
      <w:pPr>
        <w:autoSpaceDE w:val="0"/>
        <w:autoSpaceDN w:val="0"/>
        <w:adjustRightInd w:val="0"/>
        <w:jc w:val="center"/>
      </w:pPr>
    </w:p>
    <w:p w:rsidR="009300DF" w:rsidRDefault="009300DF" w:rsidP="000F2BD5">
      <w:pPr>
        <w:autoSpaceDE w:val="0"/>
        <w:autoSpaceDN w:val="0"/>
        <w:adjustRightInd w:val="0"/>
        <w:jc w:val="center"/>
      </w:pPr>
    </w:p>
    <w:p w:rsidR="009300DF" w:rsidRDefault="009300DF" w:rsidP="000F2BD5">
      <w:pPr>
        <w:autoSpaceDE w:val="0"/>
        <w:autoSpaceDN w:val="0"/>
        <w:adjustRightInd w:val="0"/>
        <w:jc w:val="center"/>
      </w:pPr>
    </w:p>
    <w:p w:rsidR="009300DF" w:rsidRDefault="009300DF" w:rsidP="000F2BD5">
      <w:pPr>
        <w:autoSpaceDE w:val="0"/>
        <w:autoSpaceDN w:val="0"/>
        <w:adjustRightInd w:val="0"/>
        <w:jc w:val="center"/>
      </w:pPr>
    </w:p>
    <w:p w:rsidR="009300DF" w:rsidRDefault="009300DF" w:rsidP="000F2BD5">
      <w:pPr>
        <w:autoSpaceDE w:val="0"/>
        <w:autoSpaceDN w:val="0"/>
        <w:adjustRightInd w:val="0"/>
        <w:jc w:val="center"/>
      </w:pPr>
    </w:p>
    <w:p w:rsidR="009300DF"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Default="009300DF" w:rsidP="000F2BD5">
      <w:pPr>
        <w:autoSpaceDE w:val="0"/>
        <w:autoSpaceDN w:val="0"/>
        <w:adjustRightInd w:val="0"/>
        <w:jc w:val="center"/>
      </w:pPr>
    </w:p>
    <w:p w:rsidR="009300DF"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numPr>
          <w:ilvl w:val="0"/>
          <w:numId w:val="11"/>
        </w:numPr>
        <w:jc w:val="both"/>
        <w:rPr>
          <w:b/>
        </w:rPr>
      </w:pPr>
      <w:r w:rsidRPr="00DC11F5">
        <w:rPr>
          <w:b/>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9300DF" w:rsidRPr="000D7532" w:rsidTr="00EF6644">
        <w:trPr>
          <w:trHeight w:val="726"/>
        </w:trPr>
        <w:tc>
          <w:tcPr>
            <w:tcW w:w="2093" w:type="dxa"/>
          </w:tcPr>
          <w:p w:rsidR="009300DF" w:rsidRPr="00483FEB" w:rsidRDefault="009300DF" w:rsidP="00EF6644">
            <w:pPr>
              <w:widowControl w:val="0"/>
              <w:jc w:val="both"/>
            </w:pPr>
            <w:r w:rsidRPr="00483FEB">
              <w:t>Код оцениваемой компетенции (или её части)</w:t>
            </w:r>
          </w:p>
        </w:tc>
        <w:tc>
          <w:tcPr>
            <w:tcW w:w="1843" w:type="dxa"/>
          </w:tcPr>
          <w:p w:rsidR="009300DF" w:rsidRPr="00483FEB" w:rsidRDefault="009300DF" w:rsidP="00EF6644">
            <w:pPr>
              <w:widowControl w:val="0"/>
              <w:jc w:val="both"/>
            </w:pPr>
            <w:r w:rsidRPr="00483FEB">
              <w:t xml:space="preserve">Вид контроля </w:t>
            </w:r>
          </w:p>
        </w:tc>
        <w:tc>
          <w:tcPr>
            <w:tcW w:w="5952" w:type="dxa"/>
          </w:tcPr>
          <w:p w:rsidR="009300DF" w:rsidRPr="00483FEB" w:rsidRDefault="009300DF" w:rsidP="00EF6644">
            <w:pPr>
              <w:widowControl w:val="0"/>
              <w:jc w:val="both"/>
            </w:pPr>
            <w:r w:rsidRPr="00483FEB">
              <w:t>Компонент фонда оценочных средств</w:t>
            </w:r>
          </w:p>
        </w:tc>
      </w:tr>
      <w:tr w:rsidR="009300DF" w:rsidRPr="000D7532" w:rsidTr="00EF6644">
        <w:trPr>
          <w:trHeight w:val="726"/>
        </w:trPr>
        <w:tc>
          <w:tcPr>
            <w:tcW w:w="2093" w:type="dxa"/>
          </w:tcPr>
          <w:p w:rsidR="009300DF" w:rsidRPr="000D7532" w:rsidRDefault="009300DF" w:rsidP="00EF6644">
            <w:pPr>
              <w:widowControl w:val="0"/>
              <w:jc w:val="center"/>
            </w:pPr>
            <w:r>
              <w:t>ПК-1</w:t>
            </w:r>
          </w:p>
          <w:p w:rsidR="009300DF" w:rsidRPr="000D7532" w:rsidRDefault="009300DF" w:rsidP="00EF6644">
            <w:pPr>
              <w:widowControl w:val="0"/>
              <w:jc w:val="center"/>
            </w:pPr>
          </w:p>
        </w:tc>
        <w:tc>
          <w:tcPr>
            <w:tcW w:w="1843" w:type="dxa"/>
          </w:tcPr>
          <w:p w:rsidR="009300DF" w:rsidRPr="000D7532" w:rsidRDefault="009300DF" w:rsidP="00EF6644">
            <w:pPr>
              <w:widowControl w:val="0"/>
              <w:jc w:val="both"/>
            </w:pPr>
            <w:r w:rsidRPr="000D7532">
              <w:t>письменный</w:t>
            </w:r>
          </w:p>
        </w:tc>
        <w:tc>
          <w:tcPr>
            <w:tcW w:w="5952" w:type="dxa"/>
          </w:tcPr>
          <w:p w:rsidR="009300DF" w:rsidRPr="000D7532" w:rsidRDefault="009300DF" w:rsidP="00EF6644">
            <w:pPr>
              <w:widowControl w:val="0"/>
              <w:jc w:val="both"/>
            </w:pPr>
            <w:r w:rsidRPr="000D7532">
              <w:t>Практические задания различной степени сложности.</w:t>
            </w:r>
          </w:p>
        </w:tc>
      </w:tr>
      <w:tr w:rsidR="009300DF" w:rsidRPr="000D7532" w:rsidTr="00EF6644">
        <w:trPr>
          <w:trHeight w:val="726"/>
        </w:trPr>
        <w:tc>
          <w:tcPr>
            <w:tcW w:w="2093" w:type="dxa"/>
          </w:tcPr>
          <w:p w:rsidR="009300DF" w:rsidRPr="000D7532" w:rsidRDefault="009300DF" w:rsidP="00C85699">
            <w:pPr>
              <w:widowControl w:val="0"/>
              <w:jc w:val="center"/>
            </w:pPr>
            <w:r>
              <w:t>ПК-1</w:t>
            </w:r>
          </w:p>
        </w:tc>
        <w:tc>
          <w:tcPr>
            <w:tcW w:w="1843" w:type="dxa"/>
          </w:tcPr>
          <w:p w:rsidR="009300DF" w:rsidRPr="000D7532" w:rsidRDefault="009300DF" w:rsidP="00EF6644">
            <w:pPr>
              <w:widowControl w:val="0"/>
              <w:jc w:val="both"/>
            </w:pPr>
            <w:r w:rsidRPr="000D7532">
              <w:t>письменный</w:t>
            </w:r>
          </w:p>
        </w:tc>
        <w:tc>
          <w:tcPr>
            <w:tcW w:w="5952" w:type="dxa"/>
          </w:tcPr>
          <w:p w:rsidR="009300DF" w:rsidRPr="000D7532" w:rsidRDefault="009300DF" w:rsidP="00EF6644">
            <w:pPr>
              <w:widowControl w:val="0"/>
              <w:jc w:val="both"/>
            </w:pPr>
            <w:r w:rsidRPr="000D7532">
              <w:t xml:space="preserve">Тест </w:t>
            </w:r>
          </w:p>
        </w:tc>
      </w:tr>
      <w:tr w:rsidR="009300DF" w:rsidRPr="000D7532" w:rsidTr="00C85699">
        <w:trPr>
          <w:trHeight w:val="387"/>
        </w:trPr>
        <w:tc>
          <w:tcPr>
            <w:tcW w:w="2093" w:type="dxa"/>
          </w:tcPr>
          <w:p w:rsidR="009300DF" w:rsidRPr="000D7532" w:rsidRDefault="009300DF" w:rsidP="00C85699">
            <w:pPr>
              <w:widowControl w:val="0"/>
              <w:jc w:val="center"/>
            </w:pPr>
            <w:r>
              <w:t>ПК-1</w:t>
            </w:r>
          </w:p>
        </w:tc>
        <w:tc>
          <w:tcPr>
            <w:tcW w:w="1843" w:type="dxa"/>
          </w:tcPr>
          <w:p w:rsidR="009300DF" w:rsidRPr="000D7532" w:rsidRDefault="009300DF" w:rsidP="00EF6644">
            <w:pPr>
              <w:widowControl w:val="0"/>
              <w:jc w:val="both"/>
            </w:pPr>
            <w:r w:rsidRPr="000D7532">
              <w:t>устный</w:t>
            </w:r>
          </w:p>
        </w:tc>
        <w:tc>
          <w:tcPr>
            <w:tcW w:w="5952" w:type="dxa"/>
          </w:tcPr>
          <w:p w:rsidR="009300DF" w:rsidRPr="000D7532" w:rsidRDefault="009300DF" w:rsidP="00EF6644">
            <w:pPr>
              <w:widowControl w:val="0"/>
              <w:jc w:val="both"/>
            </w:pPr>
            <w:r w:rsidRPr="000D7532">
              <w:t>Вопросы к зачету</w:t>
            </w:r>
          </w:p>
        </w:tc>
      </w:tr>
    </w:tbl>
    <w:p w:rsidR="009300DF" w:rsidRDefault="009300DF" w:rsidP="000F2BD5">
      <w:pPr>
        <w:jc w:val="both"/>
        <w:rPr>
          <w:b/>
          <w:lang w:eastAsia="en-US"/>
        </w:rPr>
      </w:pPr>
    </w:p>
    <w:p w:rsidR="009300DF" w:rsidRPr="00DC11F5" w:rsidRDefault="009300DF" w:rsidP="000F2BD5">
      <w:pPr>
        <w:jc w:val="both"/>
        <w:rPr>
          <w:b/>
          <w:lang w:eastAsia="en-US"/>
        </w:rPr>
      </w:pPr>
      <w:r w:rsidRPr="00DC11F5">
        <w:rPr>
          <w:b/>
          <w:lang w:eastAsia="en-US"/>
        </w:rPr>
        <w:t>2.Критерии освоения компетенций</w:t>
      </w:r>
    </w:p>
    <w:p w:rsidR="009300DF" w:rsidRPr="00DC11F5" w:rsidRDefault="009300DF" w:rsidP="000F2BD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300DF" w:rsidRDefault="009300DF" w:rsidP="000F2BD5">
      <w:pPr>
        <w:jc w:val="center"/>
        <w:rPr>
          <w:b/>
          <w:bCs/>
          <w:lang w:eastAsia="en-US"/>
        </w:rPr>
      </w:pPr>
    </w:p>
    <w:p w:rsidR="009300DF" w:rsidRDefault="009300DF" w:rsidP="000F2BD5">
      <w:pPr>
        <w:jc w:val="center"/>
        <w:rPr>
          <w:b/>
          <w:bCs/>
          <w:lang w:eastAsia="en-US"/>
        </w:rPr>
      </w:pPr>
      <w:r w:rsidRPr="00BF46C4">
        <w:rPr>
          <w:b/>
          <w:bCs/>
          <w:lang w:eastAsia="en-US"/>
        </w:rPr>
        <w:t xml:space="preserve">Критерии оценки </w:t>
      </w:r>
      <w:proofErr w:type="spellStart"/>
      <w:r w:rsidRPr="00BF46C4">
        <w:rPr>
          <w:b/>
          <w:bCs/>
          <w:lang w:eastAsia="en-US"/>
        </w:rPr>
        <w:t>знаний</w:t>
      </w:r>
      <w:r>
        <w:rPr>
          <w:b/>
          <w:bCs/>
          <w:lang w:eastAsia="en-US"/>
        </w:rPr>
        <w:t>обучающихся</w:t>
      </w:r>
      <w:proofErr w:type="spellEnd"/>
      <w:r>
        <w:rPr>
          <w:b/>
          <w:bCs/>
          <w:lang w:eastAsia="en-US"/>
        </w:rPr>
        <w:t xml:space="preserve"> </w:t>
      </w: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w:t>
      </w:r>
      <w:r w:rsidRPr="00BF46C4">
        <w:rPr>
          <w:b/>
          <w:bCs/>
          <w:lang w:eastAsia="en-US"/>
        </w:rPr>
        <w:t>е</w:t>
      </w:r>
      <w:r w:rsidRPr="00BF46C4">
        <w:rPr>
          <w:b/>
          <w:bCs/>
          <w:lang w:eastAsia="en-US"/>
        </w:rPr>
        <w:t>тенции)</w:t>
      </w:r>
    </w:p>
    <w:p w:rsidR="009300DF" w:rsidRPr="00BF46C4" w:rsidRDefault="009300DF" w:rsidP="000F2BD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300DF" w:rsidRPr="00BF46C4" w:rsidTr="008450AD">
        <w:trPr>
          <w:jc w:val="center"/>
        </w:trPr>
        <w:tc>
          <w:tcPr>
            <w:tcW w:w="993" w:type="pct"/>
            <w:vAlign w:val="center"/>
          </w:tcPr>
          <w:p w:rsidR="009300DF" w:rsidRPr="00BF46C4" w:rsidRDefault="009300DF" w:rsidP="008450AD">
            <w:pPr>
              <w:jc w:val="center"/>
              <w:rPr>
                <w:b/>
                <w:lang w:eastAsia="en-US"/>
              </w:rPr>
            </w:pPr>
            <w:r w:rsidRPr="00BF46C4">
              <w:rPr>
                <w:b/>
                <w:lang w:eastAsia="en-US"/>
              </w:rPr>
              <w:t>Шкала оценивания</w:t>
            </w:r>
          </w:p>
        </w:tc>
        <w:tc>
          <w:tcPr>
            <w:tcW w:w="4007" w:type="pct"/>
            <w:vAlign w:val="center"/>
          </w:tcPr>
          <w:p w:rsidR="009300DF" w:rsidRPr="00BF46C4" w:rsidRDefault="009300DF" w:rsidP="008450AD">
            <w:pPr>
              <w:jc w:val="center"/>
              <w:rPr>
                <w:b/>
                <w:lang w:eastAsia="en-US"/>
              </w:rPr>
            </w:pPr>
            <w:r w:rsidRPr="00BF46C4">
              <w:rPr>
                <w:b/>
                <w:bCs/>
                <w:lang w:eastAsia="en-US"/>
              </w:rPr>
              <w:t>Показатели оценивания компетенций</w:t>
            </w:r>
          </w:p>
        </w:tc>
      </w:tr>
      <w:tr w:rsidR="009300DF" w:rsidRPr="00BF46C4" w:rsidTr="008450AD">
        <w:trPr>
          <w:jc w:val="center"/>
        </w:trPr>
        <w:tc>
          <w:tcPr>
            <w:tcW w:w="993" w:type="pct"/>
            <w:vAlign w:val="center"/>
          </w:tcPr>
          <w:p w:rsidR="009300DF" w:rsidRPr="00BF46C4" w:rsidRDefault="009300DF" w:rsidP="008450AD">
            <w:pPr>
              <w:jc w:val="center"/>
              <w:rPr>
                <w:b/>
                <w:lang w:eastAsia="en-US"/>
              </w:rPr>
            </w:pPr>
            <w:r w:rsidRPr="00BF46C4">
              <w:rPr>
                <w:b/>
                <w:lang w:eastAsia="en-US"/>
              </w:rPr>
              <w:t>Отлично</w:t>
            </w:r>
          </w:p>
        </w:tc>
        <w:tc>
          <w:tcPr>
            <w:tcW w:w="4007" w:type="pct"/>
          </w:tcPr>
          <w:p w:rsidR="009300DF" w:rsidRPr="00BF46C4" w:rsidRDefault="009300DF" w:rsidP="00F2599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w:t>
            </w:r>
            <w:r w:rsidRPr="00BF46C4">
              <w:rPr>
                <w:bCs/>
                <w:lang w:eastAsia="en-US"/>
              </w:rPr>
              <w:t>о</w:t>
            </w:r>
            <w:r w:rsidRPr="00BF46C4">
              <w:rPr>
                <w:bCs/>
                <w:lang w:eastAsia="en-US"/>
              </w:rPr>
              <w:t xml:space="preserve">гично, последовательно и грамотно его излагает, опираясь на знания основной и дополнительной литературы, </w:t>
            </w:r>
          </w:p>
          <w:p w:rsidR="009300DF" w:rsidRPr="00BF46C4" w:rsidRDefault="009300DF" w:rsidP="00F25993">
            <w:pPr>
              <w:jc w:val="both"/>
              <w:rPr>
                <w:bCs/>
                <w:lang w:eastAsia="en-US"/>
              </w:rPr>
            </w:pPr>
            <w:r w:rsidRPr="00BF46C4">
              <w:rPr>
                <w:bCs/>
                <w:lang w:eastAsia="en-US"/>
              </w:rPr>
              <w:t>- делает квалифицированные выводы и обобщения;</w:t>
            </w:r>
          </w:p>
          <w:p w:rsidR="009300DF" w:rsidRPr="00BF46C4" w:rsidRDefault="009300DF" w:rsidP="00F25993">
            <w:pPr>
              <w:jc w:val="both"/>
              <w:rPr>
                <w:bCs/>
                <w:lang w:eastAsia="en-US"/>
              </w:rPr>
            </w:pPr>
            <w:r w:rsidRPr="00BF46C4">
              <w:rPr>
                <w:bCs/>
                <w:lang w:eastAsia="en-US"/>
              </w:rPr>
              <w:t>- владеет на высококвалифицированном уровне системой понятий.</w:t>
            </w:r>
          </w:p>
        </w:tc>
      </w:tr>
      <w:tr w:rsidR="009300DF" w:rsidRPr="00BF46C4" w:rsidTr="008450AD">
        <w:trPr>
          <w:jc w:val="center"/>
        </w:trPr>
        <w:tc>
          <w:tcPr>
            <w:tcW w:w="993" w:type="pct"/>
            <w:vAlign w:val="center"/>
          </w:tcPr>
          <w:p w:rsidR="009300DF" w:rsidRPr="00BF46C4" w:rsidRDefault="009300DF" w:rsidP="008450AD">
            <w:pPr>
              <w:jc w:val="center"/>
              <w:rPr>
                <w:b/>
                <w:lang w:eastAsia="en-US"/>
              </w:rPr>
            </w:pPr>
            <w:r w:rsidRPr="00BF46C4">
              <w:rPr>
                <w:b/>
                <w:lang w:eastAsia="en-US"/>
              </w:rPr>
              <w:t>Хорошо</w:t>
            </w:r>
          </w:p>
        </w:tc>
        <w:tc>
          <w:tcPr>
            <w:tcW w:w="4007" w:type="pct"/>
          </w:tcPr>
          <w:p w:rsidR="009300DF" w:rsidRPr="00BF46C4" w:rsidRDefault="009300DF" w:rsidP="00F2599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9300DF" w:rsidRPr="00BF46C4" w:rsidRDefault="009300DF" w:rsidP="00F25993">
            <w:pPr>
              <w:jc w:val="both"/>
              <w:rPr>
                <w:bCs/>
                <w:lang w:eastAsia="en-US"/>
              </w:rPr>
            </w:pPr>
            <w:r w:rsidRPr="00BF46C4">
              <w:rPr>
                <w:bCs/>
                <w:lang w:eastAsia="en-US"/>
              </w:rPr>
              <w:t>- затрудняется в формулировании квалифицированных выводов и обобщений;</w:t>
            </w:r>
          </w:p>
          <w:p w:rsidR="009300DF" w:rsidRPr="00BF46C4" w:rsidRDefault="009300DF" w:rsidP="00F25993">
            <w:pPr>
              <w:jc w:val="both"/>
              <w:rPr>
                <w:bCs/>
                <w:lang w:eastAsia="en-US"/>
              </w:rPr>
            </w:pPr>
            <w:r w:rsidRPr="00BF46C4">
              <w:rPr>
                <w:bCs/>
                <w:lang w:eastAsia="en-US"/>
              </w:rPr>
              <w:t>- владеет на достаточном уровне системой понятий.</w:t>
            </w:r>
          </w:p>
        </w:tc>
      </w:tr>
      <w:tr w:rsidR="009300DF" w:rsidRPr="00BF46C4" w:rsidTr="008450AD">
        <w:trPr>
          <w:jc w:val="center"/>
        </w:trPr>
        <w:tc>
          <w:tcPr>
            <w:tcW w:w="993" w:type="pct"/>
            <w:vAlign w:val="center"/>
          </w:tcPr>
          <w:p w:rsidR="009300DF" w:rsidRPr="00BF46C4" w:rsidRDefault="009300DF" w:rsidP="008450AD">
            <w:pPr>
              <w:jc w:val="center"/>
              <w:rPr>
                <w:b/>
                <w:lang w:eastAsia="en-US"/>
              </w:rPr>
            </w:pPr>
            <w:r w:rsidRPr="00BF46C4">
              <w:rPr>
                <w:b/>
                <w:lang w:eastAsia="en-US"/>
              </w:rPr>
              <w:t>Удовлетворительно</w:t>
            </w:r>
          </w:p>
        </w:tc>
        <w:tc>
          <w:tcPr>
            <w:tcW w:w="4007" w:type="pct"/>
          </w:tcPr>
          <w:p w:rsidR="009300DF" w:rsidRPr="00BF46C4" w:rsidRDefault="009300DF" w:rsidP="00F2599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9300DF" w:rsidRPr="00BF46C4" w:rsidRDefault="009300DF" w:rsidP="00F25993">
            <w:pPr>
              <w:jc w:val="both"/>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9300DF" w:rsidRPr="00BF46C4" w:rsidRDefault="009300DF" w:rsidP="00F25993">
            <w:pPr>
              <w:jc w:val="both"/>
              <w:rPr>
                <w:bCs/>
                <w:lang w:eastAsia="en-US"/>
              </w:rPr>
            </w:pPr>
            <w:r w:rsidRPr="00BF46C4">
              <w:rPr>
                <w:bCs/>
                <w:lang w:eastAsia="en-US"/>
              </w:rPr>
              <w:t>- слабо аргументирует научные положения;</w:t>
            </w:r>
          </w:p>
          <w:p w:rsidR="009300DF" w:rsidRPr="00BF46C4" w:rsidRDefault="009300DF" w:rsidP="00F25993">
            <w:pPr>
              <w:jc w:val="both"/>
              <w:rPr>
                <w:bCs/>
                <w:lang w:eastAsia="en-US"/>
              </w:rPr>
            </w:pPr>
            <w:r w:rsidRPr="00BF46C4">
              <w:rPr>
                <w:bCs/>
                <w:lang w:eastAsia="en-US"/>
              </w:rPr>
              <w:t>- практически не способен сформулировать выводы и обобщения;</w:t>
            </w:r>
          </w:p>
          <w:p w:rsidR="009300DF" w:rsidRPr="00BF46C4" w:rsidRDefault="009300DF" w:rsidP="00F25993">
            <w:pPr>
              <w:jc w:val="both"/>
              <w:rPr>
                <w:bCs/>
                <w:lang w:eastAsia="en-US"/>
              </w:rPr>
            </w:pPr>
            <w:r w:rsidRPr="00BF46C4">
              <w:rPr>
                <w:bCs/>
                <w:lang w:eastAsia="en-US"/>
              </w:rPr>
              <w:t>- частично владеет системой понятий.</w:t>
            </w:r>
          </w:p>
        </w:tc>
      </w:tr>
      <w:tr w:rsidR="009300DF" w:rsidRPr="00BF46C4" w:rsidTr="008450AD">
        <w:trPr>
          <w:jc w:val="center"/>
        </w:trPr>
        <w:tc>
          <w:tcPr>
            <w:tcW w:w="993" w:type="pct"/>
            <w:vAlign w:val="center"/>
          </w:tcPr>
          <w:p w:rsidR="009300DF" w:rsidRPr="00BF46C4" w:rsidRDefault="009300DF" w:rsidP="008450AD">
            <w:pPr>
              <w:jc w:val="center"/>
              <w:rPr>
                <w:b/>
                <w:lang w:eastAsia="en-US"/>
              </w:rPr>
            </w:pPr>
            <w:r w:rsidRPr="00BF46C4">
              <w:rPr>
                <w:b/>
                <w:lang w:eastAsia="en-US"/>
              </w:rPr>
              <w:t>Неудовлетворительно</w:t>
            </w:r>
          </w:p>
        </w:tc>
        <w:tc>
          <w:tcPr>
            <w:tcW w:w="4007" w:type="pct"/>
          </w:tcPr>
          <w:p w:rsidR="009300DF" w:rsidRPr="00BF46C4" w:rsidRDefault="009300DF" w:rsidP="00F2599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9300DF" w:rsidRPr="00BF46C4" w:rsidRDefault="009300DF" w:rsidP="00F25993">
            <w:pPr>
              <w:jc w:val="both"/>
              <w:rPr>
                <w:bCs/>
                <w:lang w:eastAsia="en-US"/>
              </w:rPr>
            </w:pPr>
            <w:r w:rsidRPr="00BF46C4">
              <w:rPr>
                <w:bCs/>
                <w:lang w:eastAsia="en-US"/>
              </w:rPr>
              <w:t>-  не может аргументировать научные положения;</w:t>
            </w:r>
          </w:p>
          <w:p w:rsidR="009300DF" w:rsidRPr="00BF46C4" w:rsidRDefault="009300DF" w:rsidP="00F25993">
            <w:pPr>
              <w:jc w:val="both"/>
              <w:rPr>
                <w:bCs/>
                <w:lang w:eastAsia="en-US"/>
              </w:rPr>
            </w:pPr>
            <w:r w:rsidRPr="00BF46C4">
              <w:rPr>
                <w:bCs/>
                <w:lang w:eastAsia="en-US"/>
              </w:rPr>
              <w:t>- не формулирует квалифицированных выводов и обобщений;</w:t>
            </w:r>
          </w:p>
          <w:p w:rsidR="009300DF" w:rsidRPr="00BF46C4" w:rsidRDefault="009300DF" w:rsidP="00F25993">
            <w:pPr>
              <w:jc w:val="both"/>
              <w:rPr>
                <w:bCs/>
                <w:lang w:eastAsia="en-US"/>
              </w:rPr>
            </w:pPr>
            <w:r w:rsidRPr="00BF46C4">
              <w:rPr>
                <w:bCs/>
                <w:lang w:eastAsia="en-US"/>
              </w:rPr>
              <w:t>- не владеет системой понятий.</w:t>
            </w:r>
          </w:p>
        </w:tc>
      </w:tr>
    </w:tbl>
    <w:p w:rsidR="009300DF" w:rsidRPr="00BF46C4" w:rsidRDefault="009300DF" w:rsidP="000F2BD5">
      <w:pPr>
        <w:jc w:val="center"/>
        <w:rPr>
          <w:bCs/>
          <w:lang w:eastAsia="en-US"/>
        </w:rPr>
      </w:pPr>
    </w:p>
    <w:p w:rsidR="009300DF" w:rsidRPr="00BF46C4" w:rsidRDefault="009300DF" w:rsidP="000F2BD5">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9300DF" w:rsidRPr="00BF46C4" w:rsidRDefault="009300DF" w:rsidP="000F2BD5">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300DF" w:rsidRPr="00BF46C4" w:rsidTr="008450AD">
        <w:trPr>
          <w:jc w:val="center"/>
        </w:trPr>
        <w:tc>
          <w:tcPr>
            <w:tcW w:w="1371" w:type="pct"/>
            <w:vAlign w:val="center"/>
          </w:tcPr>
          <w:p w:rsidR="009300DF" w:rsidRPr="00BF46C4" w:rsidRDefault="009300DF" w:rsidP="008450AD">
            <w:pPr>
              <w:jc w:val="center"/>
              <w:rPr>
                <w:b/>
                <w:lang w:eastAsia="en-US"/>
              </w:rPr>
            </w:pPr>
            <w:r w:rsidRPr="00BF46C4">
              <w:rPr>
                <w:b/>
                <w:lang w:eastAsia="en-US"/>
              </w:rPr>
              <w:t>Шкала оценивания</w:t>
            </w:r>
          </w:p>
        </w:tc>
        <w:tc>
          <w:tcPr>
            <w:tcW w:w="3629" w:type="pct"/>
            <w:vAlign w:val="center"/>
          </w:tcPr>
          <w:p w:rsidR="009300DF" w:rsidRPr="00BF46C4" w:rsidRDefault="009300DF" w:rsidP="008450AD">
            <w:pPr>
              <w:jc w:val="center"/>
              <w:rPr>
                <w:b/>
                <w:lang w:eastAsia="en-US"/>
              </w:rPr>
            </w:pPr>
            <w:r w:rsidRPr="00BF46C4">
              <w:rPr>
                <w:b/>
                <w:bCs/>
                <w:lang w:eastAsia="en-US"/>
              </w:rPr>
              <w:t>Показатели оценивания компетенций</w:t>
            </w:r>
          </w:p>
        </w:tc>
      </w:tr>
      <w:tr w:rsidR="009300DF" w:rsidRPr="00BF46C4" w:rsidTr="008450AD">
        <w:trPr>
          <w:jc w:val="center"/>
        </w:trPr>
        <w:tc>
          <w:tcPr>
            <w:tcW w:w="1371" w:type="pct"/>
            <w:vAlign w:val="center"/>
          </w:tcPr>
          <w:p w:rsidR="009300DF" w:rsidRPr="00BF46C4" w:rsidRDefault="009300DF" w:rsidP="008450AD">
            <w:pPr>
              <w:jc w:val="center"/>
              <w:rPr>
                <w:b/>
                <w:lang w:eastAsia="en-US"/>
              </w:rPr>
            </w:pPr>
            <w:r w:rsidRPr="00BF46C4">
              <w:rPr>
                <w:b/>
                <w:lang w:eastAsia="en-US"/>
              </w:rPr>
              <w:lastRenderedPageBreak/>
              <w:t>Отлично</w:t>
            </w:r>
          </w:p>
        </w:tc>
        <w:tc>
          <w:tcPr>
            <w:tcW w:w="3629" w:type="pct"/>
          </w:tcPr>
          <w:p w:rsidR="009300DF" w:rsidRPr="00BF46C4" w:rsidRDefault="009300DF" w:rsidP="00F25993">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9300DF" w:rsidRPr="00BF46C4" w:rsidTr="008450AD">
        <w:trPr>
          <w:jc w:val="center"/>
        </w:trPr>
        <w:tc>
          <w:tcPr>
            <w:tcW w:w="1371" w:type="pct"/>
            <w:vAlign w:val="center"/>
          </w:tcPr>
          <w:p w:rsidR="009300DF" w:rsidRPr="00BF46C4" w:rsidRDefault="009300DF" w:rsidP="008450AD">
            <w:pPr>
              <w:jc w:val="center"/>
              <w:rPr>
                <w:b/>
                <w:lang w:eastAsia="en-US"/>
              </w:rPr>
            </w:pPr>
            <w:r w:rsidRPr="00BF46C4">
              <w:rPr>
                <w:b/>
                <w:lang w:eastAsia="en-US"/>
              </w:rPr>
              <w:t>Хорошо</w:t>
            </w:r>
          </w:p>
        </w:tc>
        <w:tc>
          <w:tcPr>
            <w:tcW w:w="3629" w:type="pct"/>
          </w:tcPr>
          <w:p w:rsidR="009300DF" w:rsidRPr="00BF46C4" w:rsidRDefault="009300DF" w:rsidP="00F25993">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w:t>
            </w:r>
            <w:r w:rsidRPr="00BF46C4">
              <w:rPr>
                <w:bCs/>
                <w:lang w:eastAsia="en-US"/>
              </w:rPr>
              <w:t>б</w:t>
            </w:r>
            <w:r w:rsidRPr="00BF46C4">
              <w:rPr>
                <w:bCs/>
                <w:lang w:eastAsia="en-US"/>
              </w:rPr>
              <w:t>но-профессиональную задачу или задание, уверенно, логично, посл</w:t>
            </w:r>
            <w:r w:rsidRPr="00BF46C4">
              <w:rPr>
                <w:bCs/>
                <w:lang w:eastAsia="en-US"/>
              </w:rPr>
              <w:t>е</w:t>
            </w:r>
            <w:r w:rsidRPr="00BF46C4">
              <w:rPr>
                <w:bCs/>
                <w:lang w:eastAsia="en-US"/>
              </w:rPr>
              <w:t>довательно и аргументировано излагал свое решение, используя научные понятия.</w:t>
            </w:r>
          </w:p>
        </w:tc>
      </w:tr>
      <w:tr w:rsidR="009300DF" w:rsidRPr="00BF46C4" w:rsidTr="008450AD">
        <w:trPr>
          <w:jc w:val="center"/>
        </w:trPr>
        <w:tc>
          <w:tcPr>
            <w:tcW w:w="1371" w:type="pct"/>
            <w:vAlign w:val="center"/>
          </w:tcPr>
          <w:p w:rsidR="009300DF" w:rsidRPr="00BF46C4" w:rsidRDefault="009300DF" w:rsidP="008450AD">
            <w:pPr>
              <w:jc w:val="center"/>
              <w:rPr>
                <w:b/>
                <w:lang w:eastAsia="en-US"/>
              </w:rPr>
            </w:pPr>
            <w:r w:rsidRPr="00BF46C4">
              <w:rPr>
                <w:b/>
                <w:lang w:eastAsia="en-US"/>
              </w:rPr>
              <w:t>Удовлетворительно</w:t>
            </w:r>
          </w:p>
        </w:tc>
        <w:tc>
          <w:tcPr>
            <w:tcW w:w="3629" w:type="pct"/>
          </w:tcPr>
          <w:p w:rsidR="009300DF" w:rsidRPr="00BF46C4" w:rsidRDefault="009300DF" w:rsidP="00F25993">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w:t>
            </w:r>
            <w:r w:rsidRPr="00BF46C4">
              <w:rPr>
                <w:bCs/>
                <w:lang w:eastAsia="en-US"/>
              </w:rPr>
              <w:t>о</w:t>
            </w:r>
            <w:r w:rsidRPr="00BF46C4">
              <w:rPr>
                <w:bCs/>
                <w:lang w:eastAsia="en-US"/>
              </w:rPr>
              <w:t>вал свое решение, недостаточно используя научные понятия.</w:t>
            </w:r>
          </w:p>
        </w:tc>
      </w:tr>
      <w:tr w:rsidR="009300DF" w:rsidRPr="00BF46C4" w:rsidTr="008450AD">
        <w:trPr>
          <w:jc w:val="center"/>
        </w:trPr>
        <w:tc>
          <w:tcPr>
            <w:tcW w:w="1371" w:type="pct"/>
            <w:vAlign w:val="center"/>
          </w:tcPr>
          <w:p w:rsidR="009300DF" w:rsidRPr="00BF46C4" w:rsidRDefault="009300DF" w:rsidP="008450AD">
            <w:pPr>
              <w:jc w:val="center"/>
              <w:rPr>
                <w:b/>
                <w:lang w:eastAsia="en-US"/>
              </w:rPr>
            </w:pPr>
            <w:r w:rsidRPr="00BF46C4">
              <w:rPr>
                <w:b/>
                <w:lang w:eastAsia="en-US"/>
              </w:rPr>
              <w:t>Неудовлетворительно</w:t>
            </w:r>
          </w:p>
        </w:tc>
        <w:tc>
          <w:tcPr>
            <w:tcW w:w="3629" w:type="pct"/>
          </w:tcPr>
          <w:p w:rsidR="009300DF" w:rsidRPr="00BF46C4" w:rsidRDefault="009300DF" w:rsidP="00F25993">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w:t>
            </w:r>
            <w:r w:rsidRPr="00BF46C4">
              <w:rPr>
                <w:bCs/>
                <w:lang w:eastAsia="en-US"/>
              </w:rPr>
              <w:t>а</w:t>
            </w:r>
            <w:r w:rsidRPr="00BF46C4">
              <w:rPr>
                <w:bCs/>
                <w:lang w:eastAsia="en-US"/>
              </w:rPr>
              <w:t xml:space="preserve">ние. </w:t>
            </w:r>
          </w:p>
        </w:tc>
      </w:tr>
    </w:tbl>
    <w:p w:rsidR="009300DF" w:rsidRPr="00BF46C4" w:rsidRDefault="009300DF" w:rsidP="000F2BD5">
      <w:pPr>
        <w:jc w:val="center"/>
        <w:rPr>
          <w:bCs/>
          <w:lang w:eastAsia="en-US"/>
        </w:rPr>
      </w:pPr>
    </w:p>
    <w:p w:rsidR="009300DF" w:rsidRPr="00BF46C4" w:rsidRDefault="009300DF" w:rsidP="000F2BD5">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навыками</w:t>
      </w:r>
      <w:proofErr w:type="spellEnd"/>
      <w:r w:rsidRPr="00BF46C4">
        <w:rPr>
          <w:b/>
          <w:lang w:eastAsia="en-US"/>
        </w:rPr>
        <w:t xml:space="preserve"> </w:t>
      </w:r>
      <w:r w:rsidRPr="00BF46C4">
        <w:rPr>
          <w:b/>
          <w:bCs/>
          <w:lang w:eastAsia="en-US"/>
        </w:rPr>
        <w:t>решения</w:t>
      </w:r>
      <w:r>
        <w:rPr>
          <w:b/>
          <w:bCs/>
          <w:lang w:eastAsia="en-US"/>
        </w:rPr>
        <w:t xml:space="preserve"> </w:t>
      </w:r>
      <w:proofErr w:type="spellStart"/>
      <w:r>
        <w:rPr>
          <w:b/>
          <w:bCs/>
          <w:lang w:eastAsia="en-US"/>
        </w:rPr>
        <w:t>широкого</w:t>
      </w:r>
      <w:r w:rsidRPr="00BF46C4">
        <w:rPr>
          <w:b/>
          <w:bCs/>
          <w:lang w:eastAsia="en-US"/>
        </w:rPr>
        <w:t>круга</w:t>
      </w:r>
      <w:proofErr w:type="spellEnd"/>
      <w:r w:rsidRPr="00BF46C4">
        <w:rPr>
          <w:b/>
          <w:bCs/>
          <w:lang w:eastAsia="en-US"/>
        </w:rPr>
        <w:t xml:space="preserve"> ко</w:t>
      </w:r>
      <w:r w:rsidRPr="00BF46C4">
        <w:rPr>
          <w:b/>
          <w:bCs/>
          <w:lang w:eastAsia="en-US"/>
        </w:rPr>
        <w:t>м</w:t>
      </w:r>
      <w:r w:rsidRPr="00BF46C4">
        <w:rPr>
          <w:b/>
          <w:bCs/>
          <w:lang w:eastAsia="en-US"/>
        </w:rPr>
        <w:t>плексных проблемно-аналитических задач профессиональной деятельности (повыше</w:t>
      </w:r>
      <w:r w:rsidRPr="00BF46C4">
        <w:rPr>
          <w:b/>
          <w:bCs/>
          <w:lang w:eastAsia="en-US"/>
        </w:rPr>
        <w:t>н</w:t>
      </w:r>
      <w:r w:rsidRPr="00BF46C4">
        <w:rPr>
          <w:b/>
          <w:bCs/>
          <w:lang w:eastAsia="en-US"/>
        </w:rPr>
        <w:t xml:space="preserve">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300DF" w:rsidRPr="00BF46C4" w:rsidRDefault="009300DF" w:rsidP="000F2BD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300DF" w:rsidRPr="00BF46C4" w:rsidTr="008450AD">
        <w:trPr>
          <w:jc w:val="center"/>
        </w:trPr>
        <w:tc>
          <w:tcPr>
            <w:tcW w:w="1390" w:type="pct"/>
            <w:vAlign w:val="center"/>
          </w:tcPr>
          <w:p w:rsidR="009300DF" w:rsidRPr="00BF46C4" w:rsidRDefault="009300DF" w:rsidP="008450AD">
            <w:pPr>
              <w:jc w:val="center"/>
              <w:rPr>
                <w:b/>
                <w:lang w:eastAsia="en-US"/>
              </w:rPr>
            </w:pPr>
            <w:r w:rsidRPr="00BF46C4">
              <w:rPr>
                <w:b/>
                <w:lang w:eastAsia="en-US"/>
              </w:rPr>
              <w:t>Шкала оценивания</w:t>
            </w:r>
          </w:p>
        </w:tc>
        <w:tc>
          <w:tcPr>
            <w:tcW w:w="3610" w:type="pct"/>
            <w:vAlign w:val="center"/>
          </w:tcPr>
          <w:p w:rsidR="009300DF" w:rsidRPr="00BF46C4" w:rsidRDefault="009300DF" w:rsidP="008450AD">
            <w:pPr>
              <w:jc w:val="center"/>
              <w:rPr>
                <w:b/>
                <w:lang w:eastAsia="en-US"/>
              </w:rPr>
            </w:pPr>
            <w:r w:rsidRPr="00BF46C4">
              <w:rPr>
                <w:b/>
                <w:bCs/>
                <w:lang w:eastAsia="en-US"/>
              </w:rPr>
              <w:t>Показатели оценивания компетенций</w:t>
            </w:r>
          </w:p>
        </w:tc>
      </w:tr>
      <w:tr w:rsidR="009300DF" w:rsidRPr="00BF46C4" w:rsidTr="008450AD">
        <w:trPr>
          <w:jc w:val="center"/>
        </w:trPr>
        <w:tc>
          <w:tcPr>
            <w:tcW w:w="1390" w:type="pct"/>
          </w:tcPr>
          <w:p w:rsidR="009300DF" w:rsidRPr="00BF46C4" w:rsidRDefault="009300DF" w:rsidP="008450AD">
            <w:pPr>
              <w:jc w:val="center"/>
              <w:rPr>
                <w:b/>
                <w:lang w:eastAsia="en-US"/>
              </w:rPr>
            </w:pPr>
            <w:r w:rsidRPr="00BF46C4">
              <w:rPr>
                <w:b/>
                <w:lang w:eastAsia="en-US"/>
              </w:rPr>
              <w:t>Отлично</w:t>
            </w:r>
          </w:p>
        </w:tc>
        <w:tc>
          <w:tcPr>
            <w:tcW w:w="3610" w:type="pct"/>
          </w:tcPr>
          <w:p w:rsidR="009300DF" w:rsidRPr="00BF46C4" w:rsidRDefault="009300DF" w:rsidP="00483FEB">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9300DF" w:rsidRPr="00BF46C4" w:rsidTr="008450AD">
        <w:trPr>
          <w:jc w:val="center"/>
        </w:trPr>
        <w:tc>
          <w:tcPr>
            <w:tcW w:w="1390" w:type="pct"/>
          </w:tcPr>
          <w:p w:rsidR="009300DF" w:rsidRPr="00BF46C4" w:rsidRDefault="009300DF" w:rsidP="008450AD">
            <w:pPr>
              <w:jc w:val="center"/>
              <w:rPr>
                <w:b/>
                <w:lang w:eastAsia="en-US"/>
              </w:rPr>
            </w:pPr>
            <w:r w:rsidRPr="00BF46C4">
              <w:rPr>
                <w:b/>
                <w:lang w:eastAsia="en-US"/>
              </w:rPr>
              <w:t>Хорошо</w:t>
            </w:r>
          </w:p>
        </w:tc>
        <w:tc>
          <w:tcPr>
            <w:tcW w:w="3610" w:type="pct"/>
          </w:tcPr>
          <w:p w:rsidR="009300DF" w:rsidRPr="00BF46C4" w:rsidRDefault="009300DF" w:rsidP="00483FEB">
            <w:pPr>
              <w:jc w:val="both"/>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9300DF" w:rsidRPr="00BF46C4" w:rsidTr="008450AD">
        <w:trPr>
          <w:jc w:val="center"/>
        </w:trPr>
        <w:tc>
          <w:tcPr>
            <w:tcW w:w="1390" w:type="pct"/>
          </w:tcPr>
          <w:p w:rsidR="009300DF" w:rsidRPr="00BF46C4" w:rsidRDefault="009300DF" w:rsidP="008450AD">
            <w:pPr>
              <w:jc w:val="center"/>
              <w:rPr>
                <w:b/>
                <w:lang w:eastAsia="en-US"/>
              </w:rPr>
            </w:pPr>
            <w:r w:rsidRPr="00BF46C4">
              <w:rPr>
                <w:b/>
                <w:lang w:eastAsia="en-US"/>
              </w:rPr>
              <w:t>Удовлетворительно</w:t>
            </w:r>
          </w:p>
        </w:tc>
        <w:tc>
          <w:tcPr>
            <w:tcW w:w="3610" w:type="pct"/>
          </w:tcPr>
          <w:p w:rsidR="009300DF" w:rsidRPr="00BF46C4" w:rsidRDefault="009300DF" w:rsidP="00483FEB">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w:t>
            </w:r>
            <w:r w:rsidRPr="00BF46C4">
              <w:rPr>
                <w:bCs/>
                <w:lang w:eastAsia="en-US"/>
              </w:rPr>
              <w:t>ч</w:t>
            </w:r>
            <w:r w:rsidRPr="00BF46C4">
              <w:rPr>
                <w:bCs/>
                <w:lang w:eastAsia="en-US"/>
              </w:rPr>
              <w:t>няющие вопросы даны правильные ответы; при ответах не выдел</w:t>
            </w:r>
            <w:r w:rsidRPr="00BF46C4">
              <w:rPr>
                <w:bCs/>
                <w:lang w:eastAsia="en-US"/>
              </w:rPr>
              <w:t>я</w:t>
            </w:r>
            <w:r w:rsidRPr="00BF46C4">
              <w:rPr>
                <w:bCs/>
                <w:lang w:eastAsia="en-US"/>
              </w:rPr>
              <w:t>лось главное; ответы были многословными, нечеткими и без дол</w:t>
            </w:r>
            <w:r w:rsidRPr="00BF46C4">
              <w:rPr>
                <w:bCs/>
                <w:lang w:eastAsia="en-US"/>
              </w:rPr>
              <w:t>ж</w:t>
            </w:r>
            <w:r w:rsidRPr="00BF46C4">
              <w:rPr>
                <w:bCs/>
                <w:lang w:eastAsia="en-US"/>
              </w:rPr>
              <w:t>ной логической последовательности; на отдельные дополнительные вопросы не даны положительные ответы.</w:t>
            </w:r>
          </w:p>
        </w:tc>
      </w:tr>
      <w:tr w:rsidR="009300DF" w:rsidRPr="00BF46C4" w:rsidTr="008450AD">
        <w:trPr>
          <w:jc w:val="center"/>
        </w:trPr>
        <w:tc>
          <w:tcPr>
            <w:tcW w:w="1390" w:type="pct"/>
          </w:tcPr>
          <w:p w:rsidR="009300DF" w:rsidRPr="00BF46C4" w:rsidRDefault="009300DF" w:rsidP="008450AD">
            <w:pPr>
              <w:jc w:val="center"/>
              <w:rPr>
                <w:b/>
                <w:lang w:eastAsia="en-US"/>
              </w:rPr>
            </w:pPr>
            <w:r w:rsidRPr="00BF46C4">
              <w:rPr>
                <w:b/>
                <w:lang w:eastAsia="en-US"/>
              </w:rPr>
              <w:t>Неудовлетворительно</w:t>
            </w:r>
          </w:p>
        </w:tc>
        <w:tc>
          <w:tcPr>
            <w:tcW w:w="3610" w:type="pct"/>
          </w:tcPr>
          <w:p w:rsidR="009300DF" w:rsidRPr="00BF46C4" w:rsidRDefault="009300DF" w:rsidP="00483FEB">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9300DF" w:rsidRPr="00DC11F5" w:rsidRDefault="009300DF" w:rsidP="000F2BD5">
      <w:pPr>
        <w:ind w:left="360"/>
        <w:jc w:val="both"/>
        <w:rPr>
          <w:b/>
        </w:rPr>
      </w:pPr>
    </w:p>
    <w:p w:rsidR="009300DF" w:rsidRPr="00DC11F5" w:rsidRDefault="009300DF" w:rsidP="00F25993">
      <w:pPr>
        <w:autoSpaceDE w:val="0"/>
        <w:autoSpaceDN w:val="0"/>
        <w:adjustRightInd w:val="0"/>
        <w:jc w:val="both"/>
        <w:rPr>
          <w:b/>
          <w:bCs/>
        </w:rPr>
      </w:pPr>
      <w:r>
        <w:rPr>
          <w:b/>
          <w:bCs/>
        </w:rPr>
        <w:t>3. К</w:t>
      </w:r>
      <w:r w:rsidRPr="00DC11F5">
        <w:rPr>
          <w:b/>
          <w:bCs/>
        </w:rPr>
        <w:t>онтрольные задания и/или иные материалы для проведения промежуточной атт</w:t>
      </w:r>
      <w:r w:rsidRPr="00DC11F5">
        <w:rPr>
          <w:b/>
          <w:bCs/>
        </w:rPr>
        <w:t>е</w:t>
      </w:r>
      <w:r w:rsidRPr="00DC11F5">
        <w:rPr>
          <w:b/>
          <w:bCs/>
        </w:rPr>
        <w:t>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w:t>
      </w:r>
      <w:r w:rsidRPr="00DC11F5">
        <w:rPr>
          <w:b/>
          <w:bCs/>
        </w:rPr>
        <w:t>а</w:t>
      </w:r>
      <w:r w:rsidRPr="00DC11F5">
        <w:rPr>
          <w:b/>
          <w:bCs/>
        </w:rPr>
        <w:t>тельной программы</w:t>
      </w:r>
    </w:p>
    <w:p w:rsidR="009300DF" w:rsidRPr="00DC11F5" w:rsidRDefault="009300DF" w:rsidP="000F2BD5">
      <w:pPr>
        <w:autoSpaceDE w:val="0"/>
        <w:autoSpaceDN w:val="0"/>
        <w:adjustRightInd w:val="0"/>
        <w:jc w:val="both"/>
        <w:rPr>
          <w:b/>
          <w:bCs/>
        </w:rPr>
      </w:pPr>
    </w:p>
    <w:p w:rsidR="009300DF" w:rsidRPr="00DC11F5" w:rsidRDefault="009300DF" w:rsidP="000F2BD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9300DF" w:rsidRPr="008A7E41" w:rsidRDefault="009300DF" w:rsidP="000F2BD5">
      <w:pPr>
        <w:autoSpaceDE w:val="0"/>
        <w:autoSpaceDN w:val="0"/>
        <w:adjustRightInd w:val="0"/>
        <w:jc w:val="center"/>
        <w:rPr>
          <w:b/>
        </w:rPr>
      </w:pPr>
      <w:r w:rsidRPr="008A7E41">
        <w:rPr>
          <w:b/>
        </w:rPr>
        <w:t>Тест</w:t>
      </w:r>
    </w:p>
    <w:p w:rsidR="009300DF" w:rsidRPr="00DC11F5" w:rsidRDefault="009300DF" w:rsidP="000F2BD5">
      <w:pPr>
        <w:ind w:firstLine="720"/>
        <w:jc w:val="both"/>
        <w:rPr>
          <w:b/>
        </w:rPr>
      </w:pPr>
    </w:p>
    <w:p w:rsidR="009300DF" w:rsidRDefault="009300DF" w:rsidP="001E3DCA">
      <w:pPr>
        <w:autoSpaceDE w:val="0"/>
        <w:autoSpaceDN w:val="0"/>
        <w:adjustRightInd w:val="0"/>
        <w:jc w:val="center"/>
        <w:rPr>
          <w:b/>
        </w:rPr>
      </w:pPr>
      <w:r>
        <w:rPr>
          <w:b/>
        </w:rPr>
        <w:t>Тест 1</w:t>
      </w:r>
    </w:p>
    <w:p w:rsidR="009300DF" w:rsidRDefault="009300DF" w:rsidP="001E3DCA">
      <w:pPr>
        <w:tabs>
          <w:tab w:val="num" w:pos="0"/>
        </w:tabs>
        <w:ind w:firstLine="709"/>
        <w:jc w:val="both"/>
      </w:pPr>
      <w:r>
        <w:t>1. Что такое психолого-педагогическая диагностика?</w:t>
      </w:r>
    </w:p>
    <w:p w:rsidR="009300DF" w:rsidRDefault="009300DF" w:rsidP="001E3DCA">
      <w:pPr>
        <w:tabs>
          <w:tab w:val="num" w:pos="0"/>
        </w:tabs>
        <w:ind w:firstLine="709"/>
        <w:jc w:val="both"/>
      </w:pPr>
      <w:r>
        <w:t>А. Наука о способах и приемах обучения ребенка в школе.</w:t>
      </w:r>
    </w:p>
    <w:p w:rsidR="009300DF" w:rsidRDefault="009300DF" w:rsidP="001E3DCA">
      <w:pPr>
        <w:tabs>
          <w:tab w:val="num" w:pos="0"/>
        </w:tabs>
        <w:ind w:firstLine="709"/>
        <w:jc w:val="both"/>
      </w:pPr>
      <w:proofErr w:type="spellStart"/>
      <w:r>
        <w:t>Б.Наука</w:t>
      </w:r>
      <w:proofErr w:type="spellEnd"/>
      <w:r>
        <w:t xml:space="preserve"> об измерении индивидуально-психологических особенностей личности.</w:t>
      </w:r>
    </w:p>
    <w:p w:rsidR="009300DF" w:rsidRDefault="009300DF" w:rsidP="001E3DCA">
      <w:pPr>
        <w:tabs>
          <w:tab w:val="num" w:pos="0"/>
        </w:tabs>
        <w:ind w:firstLine="709"/>
        <w:jc w:val="both"/>
      </w:pPr>
      <w:r>
        <w:t>В. Наука об изучении высшей нервной деятельности человека.</w:t>
      </w:r>
    </w:p>
    <w:p w:rsidR="009300DF" w:rsidRDefault="009300DF" w:rsidP="001E3DCA">
      <w:pPr>
        <w:tabs>
          <w:tab w:val="num" w:pos="0"/>
        </w:tabs>
        <w:ind w:firstLine="709"/>
        <w:jc w:val="both"/>
      </w:pPr>
    </w:p>
    <w:p w:rsidR="009300DF" w:rsidRDefault="009300DF" w:rsidP="001E3DCA">
      <w:pPr>
        <w:tabs>
          <w:tab w:val="num" w:pos="0"/>
        </w:tabs>
        <w:ind w:firstLine="709"/>
        <w:jc w:val="both"/>
      </w:pPr>
      <w:r>
        <w:t>2. Для кого пишется психологическое заключение?</w:t>
      </w:r>
    </w:p>
    <w:p w:rsidR="009300DF" w:rsidRDefault="009300DF" w:rsidP="001E3DCA">
      <w:pPr>
        <w:tabs>
          <w:tab w:val="num" w:pos="0"/>
        </w:tabs>
        <w:ind w:firstLine="709"/>
        <w:jc w:val="both"/>
      </w:pPr>
      <w:r>
        <w:t>А. Для родителей ребенка</w:t>
      </w:r>
    </w:p>
    <w:p w:rsidR="009300DF" w:rsidRDefault="009300DF" w:rsidP="001E3DCA">
      <w:pPr>
        <w:tabs>
          <w:tab w:val="num" w:pos="0"/>
        </w:tabs>
        <w:ind w:firstLine="709"/>
        <w:jc w:val="both"/>
      </w:pPr>
      <w:r>
        <w:t>Б. Для педагогов, родителей и ребенка.</w:t>
      </w:r>
    </w:p>
    <w:p w:rsidR="009300DF" w:rsidRDefault="009300DF" w:rsidP="001E3DCA">
      <w:pPr>
        <w:tabs>
          <w:tab w:val="num" w:pos="0"/>
        </w:tabs>
        <w:ind w:firstLine="709"/>
        <w:jc w:val="both"/>
      </w:pPr>
      <w:r>
        <w:t>В. Для того, кто обратился за помощью.</w:t>
      </w:r>
    </w:p>
    <w:p w:rsidR="009300DF" w:rsidRDefault="009300DF" w:rsidP="001E3DCA">
      <w:pPr>
        <w:tabs>
          <w:tab w:val="num" w:pos="0"/>
        </w:tabs>
        <w:ind w:firstLine="709"/>
        <w:jc w:val="both"/>
      </w:pPr>
    </w:p>
    <w:p w:rsidR="009300DF" w:rsidRDefault="009300DF" w:rsidP="001E3DCA">
      <w:pPr>
        <w:tabs>
          <w:tab w:val="num" w:pos="0"/>
        </w:tabs>
        <w:ind w:firstLine="709"/>
        <w:jc w:val="both"/>
      </w:pPr>
      <w:r>
        <w:t xml:space="preserve">3. Что такое </w:t>
      </w:r>
      <w:proofErr w:type="spellStart"/>
      <w:r>
        <w:t>валидность</w:t>
      </w:r>
      <w:proofErr w:type="spellEnd"/>
      <w:r>
        <w:t>?</w:t>
      </w:r>
    </w:p>
    <w:p w:rsidR="009300DF" w:rsidRDefault="009300DF" w:rsidP="001E3DCA">
      <w:pPr>
        <w:tabs>
          <w:tab w:val="num" w:pos="0"/>
        </w:tabs>
        <w:ind w:firstLine="709"/>
        <w:jc w:val="both"/>
      </w:pPr>
      <w:r>
        <w:t>А. Свойство методики быть доступной для ребенка данного возраста.</w:t>
      </w:r>
    </w:p>
    <w:p w:rsidR="009300DF" w:rsidRDefault="009300DF" w:rsidP="001E3DCA">
      <w:pPr>
        <w:tabs>
          <w:tab w:val="num" w:pos="0"/>
        </w:tabs>
        <w:ind w:firstLine="709"/>
        <w:jc w:val="both"/>
      </w:pPr>
      <w:r>
        <w:t>Б. Свойство методики соответствовать измеряемому свойству.</w:t>
      </w:r>
    </w:p>
    <w:p w:rsidR="009300DF" w:rsidRDefault="009300DF" w:rsidP="001E3DCA">
      <w:pPr>
        <w:tabs>
          <w:tab w:val="num" w:pos="0"/>
        </w:tabs>
        <w:ind w:firstLine="709"/>
        <w:jc w:val="both"/>
      </w:pPr>
      <w:r>
        <w:t>В. Свойство методики определять количественные показатели данного свойства.</w:t>
      </w:r>
    </w:p>
    <w:p w:rsidR="009300DF" w:rsidRDefault="009300DF" w:rsidP="001E3DCA">
      <w:pPr>
        <w:tabs>
          <w:tab w:val="num" w:pos="0"/>
        </w:tabs>
        <w:ind w:firstLine="709"/>
        <w:jc w:val="both"/>
      </w:pPr>
    </w:p>
    <w:p w:rsidR="009300DF" w:rsidRDefault="009300DF" w:rsidP="001E3DCA">
      <w:pPr>
        <w:tabs>
          <w:tab w:val="num" w:pos="0"/>
        </w:tabs>
        <w:ind w:firstLine="709"/>
        <w:jc w:val="both"/>
      </w:pPr>
      <w:r>
        <w:t>4. Пишутся ли в заключении?</w:t>
      </w:r>
    </w:p>
    <w:p w:rsidR="009300DF" w:rsidRDefault="009300DF" w:rsidP="001E3DCA">
      <w:pPr>
        <w:tabs>
          <w:tab w:val="num" w:pos="0"/>
        </w:tabs>
        <w:ind w:firstLine="709"/>
        <w:jc w:val="both"/>
      </w:pPr>
      <w:r>
        <w:t>А. Все анамнестические данные.</w:t>
      </w:r>
    </w:p>
    <w:p w:rsidR="009300DF" w:rsidRDefault="009300DF" w:rsidP="001E3DCA">
      <w:pPr>
        <w:tabs>
          <w:tab w:val="num" w:pos="0"/>
        </w:tabs>
        <w:ind w:firstLine="709"/>
        <w:jc w:val="both"/>
      </w:pPr>
      <w:r>
        <w:t>Б. Только медицинские данные</w:t>
      </w:r>
    </w:p>
    <w:p w:rsidR="009300DF" w:rsidRDefault="009300DF" w:rsidP="001E3DCA">
      <w:pPr>
        <w:tabs>
          <w:tab w:val="num" w:pos="0"/>
        </w:tabs>
        <w:ind w:firstLine="709"/>
        <w:jc w:val="both"/>
      </w:pPr>
      <w:r>
        <w:t>В.  Некоторые данные.</w:t>
      </w:r>
    </w:p>
    <w:p w:rsidR="009300DF" w:rsidRDefault="009300DF" w:rsidP="001E3DCA">
      <w:pPr>
        <w:tabs>
          <w:tab w:val="num" w:pos="0"/>
        </w:tabs>
        <w:ind w:firstLine="709"/>
        <w:jc w:val="both"/>
      </w:pPr>
    </w:p>
    <w:p w:rsidR="009300DF" w:rsidRDefault="009300DF" w:rsidP="001E3DCA">
      <w:pPr>
        <w:tabs>
          <w:tab w:val="num" w:pos="0"/>
        </w:tabs>
        <w:ind w:firstLine="709"/>
        <w:jc w:val="both"/>
      </w:pPr>
      <w:r>
        <w:t>5. Что означает принцип «не навреди»?</w:t>
      </w:r>
    </w:p>
    <w:p w:rsidR="009300DF" w:rsidRDefault="009300DF" w:rsidP="001E3DCA">
      <w:pPr>
        <w:tabs>
          <w:tab w:val="num" w:pos="0"/>
        </w:tabs>
        <w:ind w:firstLine="709"/>
        <w:jc w:val="both"/>
      </w:pPr>
      <w:r>
        <w:t>А. Психолог не должен говорить клиенту плохое о ребенке.</w:t>
      </w:r>
    </w:p>
    <w:p w:rsidR="009300DF" w:rsidRDefault="009300DF" w:rsidP="001E3DCA">
      <w:pPr>
        <w:tabs>
          <w:tab w:val="num" w:pos="0"/>
        </w:tabs>
        <w:ind w:firstLine="709"/>
        <w:jc w:val="both"/>
      </w:pPr>
      <w:proofErr w:type="spellStart"/>
      <w:r>
        <w:t>Б.Нельзя</w:t>
      </w:r>
      <w:proofErr w:type="spellEnd"/>
      <w:r>
        <w:t xml:space="preserve"> использовать методики, которые недоступны для ребенка.</w:t>
      </w:r>
    </w:p>
    <w:p w:rsidR="009300DF" w:rsidRDefault="009300DF" w:rsidP="001E3DCA">
      <w:pPr>
        <w:tabs>
          <w:tab w:val="num" w:pos="0"/>
        </w:tabs>
        <w:ind w:firstLine="709"/>
        <w:jc w:val="both"/>
      </w:pPr>
      <w:r>
        <w:t>В. Нужно исследовать все возможности развития ребенка.</w:t>
      </w:r>
    </w:p>
    <w:p w:rsidR="009300DF" w:rsidRDefault="009300DF" w:rsidP="001E3DCA">
      <w:pPr>
        <w:tabs>
          <w:tab w:val="num" w:pos="0"/>
        </w:tabs>
        <w:ind w:firstLine="709"/>
        <w:jc w:val="both"/>
      </w:pPr>
    </w:p>
    <w:p w:rsidR="009300DF" w:rsidRDefault="009300DF" w:rsidP="001E3DCA">
      <w:pPr>
        <w:tabs>
          <w:tab w:val="num" w:pos="0"/>
        </w:tabs>
        <w:ind w:firstLine="709"/>
        <w:jc w:val="both"/>
      </w:pPr>
      <w:r>
        <w:t>6.Что такое стандартные методики?</w:t>
      </w:r>
    </w:p>
    <w:p w:rsidR="009300DF" w:rsidRDefault="009300DF" w:rsidP="001E3DCA">
      <w:pPr>
        <w:tabs>
          <w:tab w:val="num" w:pos="0"/>
        </w:tabs>
        <w:ind w:firstLine="709"/>
        <w:jc w:val="both"/>
      </w:pPr>
      <w:r>
        <w:t>А. Методики, используемые для изучения когнитивной сферы.</w:t>
      </w:r>
    </w:p>
    <w:p w:rsidR="009300DF" w:rsidRDefault="009300DF" w:rsidP="001E3DCA">
      <w:pPr>
        <w:tabs>
          <w:tab w:val="num" w:pos="0"/>
        </w:tabs>
        <w:ind w:firstLine="709"/>
        <w:jc w:val="both"/>
      </w:pPr>
      <w:r>
        <w:t>Б. Методики, имеющие нормативные шкалы.</w:t>
      </w:r>
    </w:p>
    <w:p w:rsidR="009300DF" w:rsidRDefault="009300DF" w:rsidP="001E3DCA">
      <w:pPr>
        <w:tabs>
          <w:tab w:val="num" w:pos="0"/>
        </w:tabs>
        <w:ind w:firstLine="709"/>
        <w:jc w:val="both"/>
      </w:pPr>
      <w:r>
        <w:t>В. Любые методики.</w:t>
      </w:r>
    </w:p>
    <w:p w:rsidR="009300DF" w:rsidRDefault="009300DF" w:rsidP="001E3DCA">
      <w:pPr>
        <w:tabs>
          <w:tab w:val="num" w:pos="0"/>
        </w:tabs>
        <w:ind w:firstLine="709"/>
        <w:jc w:val="both"/>
      </w:pPr>
    </w:p>
    <w:p w:rsidR="009300DF" w:rsidRDefault="009300DF" w:rsidP="001E3DCA">
      <w:pPr>
        <w:tabs>
          <w:tab w:val="num" w:pos="0"/>
        </w:tabs>
        <w:ind w:firstLine="709"/>
        <w:jc w:val="both"/>
      </w:pPr>
      <w:r>
        <w:t>7. Что относится к проективным методикам?</w:t>
      </w:r>
    </w:p>
    <w:p w:rsidR="009300DF" w:rsidRDefault="009300DF" w:rsidP="001E3DCA">
      <w:pPr>
        <w:tabs>
          <w:tab w:val="num" w:pos="0"/>
        </w:tabs>
        <w:ind w:firstLine="709"/>
        <w:jc w:val="both"/>
      </w:pPr>
      <w:r>
        <w:t>А Методика «Закончи предложение»</w:t>
      </w:r>
    </w:p>
    <w:p w:rsidR="009300DF" w:rsidRDefault="009300DF" w:rsidP="001E3DCA">
      <w:pPr>
        <w:tabs>
          <w:tab w:val="num" w:pos="0"/>
        </w:tabs>
        <w:ind w:firstLine="709"/>
        <w:jc w:val="both"/>
      </w:pPr>
      <w:r>
        <w:t>Б. Опросник «Школьная тревожность»</w:t>
      </w:r>
    </w:p>
    <w:p w:rsidR="009300DF" w:rsidRDefault="009300DF" w:rsidP="001E3DCA">
      <w:pPr>
        <w:tabs>
          <w:tab w:val="num" w:pos="0"/>
        </w:tabs>
        <w:ind w:firstLine="709"/>
        <w:jc w:val="both"/>
      </w:pPr>
      <w:r>
        <w:t>В. Любая методика.</w:t>
      </w:r>
    </w:p>
    <w:p w:rsidR="009300DF" w:rsidRDefault="009300DF" w:rsidP="001E3DCA">
      <w:pPr>
        <w:tabs>
          <w:tab w:val="num" w:pos="0"/>
        </w:tabs>
        <w:ind w:firstLine="709"/>
        <w:jc w:val="both"/>
      </w:pPr>
    </w:p>
    <w:p w:rsidR="009300DF" w:rsidRDefault="009300DF" w:rsidP="001E3DCA">
      <w:pPr>
        <w:tabs>
          <w:tab w:val="num" w:pos="0"/>
        </w:tabs>
        <w:ind w:firstLine="709"/>
        <w:jc w:val="both"/>
      </w:pPr>
      <w:r>
        <w:t>8. Что можно изучать с помощью социометрических методов?</w:t>
      </w:r>
    </w:p>
    <w:p w:rsidR="009300DF" w:rsidRDefault="009300DF" w:rsidP="001E3DCA">
      <w:pPr>
        <w:tabs>
          <w:tab w:val="num" w:pos="0"/>
        </w:tabs>
        <w:ind w:firstLine="709"/>
        <w:jc w:val="both"/>
      </w:pPr>
      <w:r>
        <w:t>А. Характер ребенка.</w:t>
      </w:r>
    </w:p>
    <w:p w:rsidR="009300DF" w:rsidRDefault="009300DF" w:rsidP="001E3DCA">
      <w:pPr>
        <w:tabs>
          <w:tab w:val="num" w:pos="0"/>
        </w:tabs>
        <w:ind w:firstLine="709"/>
        <w:jc w:val="both"/>
      </w:pPr>
      <w:r>
        <w:t>Б. Отношение к нему сверстников.</w:t>
      </w:r>
    </w:p>
    <w:p w:rsidR="009300DF" w:rsidRDefault="009300DF" w:rsidP="001E3DCA">
      <w:pPr>
        <w:tabs>
          <w:tab w:val="num" w:pos="0"/>
        </w:tabs>
        <w:ind w:firstLine="709"/>
        <w:jc w:val="both"/>
      </w:pPr>
      <w:r>
        <w:t xml:space="preserve">В. Свойства личности </w:t>
      </w:r>
    </w:p>
    <w:p w:rsidR="009300DF" w:rsidRDefault="009300DF" w:rsidP="001E3DCA">
      <w:pPr>
        <w:tabs>
          <w:tab w:val="num" w:pos="0"/>
        </w:tabs>
        <w:ind w:firstLine="709"/>
        <w:jc w:val="both"/>
      </w:pPr>
    </w:p>
    <w:p w:rsidR="009300DF" w:rsidRDefault="009300DF" w:rsidP="001E3DCA">
      <w:pPr>
        <w:tabs>
          <w:tab w:val="num" w:pos="0"/>
        </w:tabs>
        <w:ind w:firstLine="709"/>
        <w:jc w:val="both"/>
      </w:pPr>
      <w:r>
        <w:t>9. Относится ли к организационным методам?</w:t>
      </w:r>
    </w:p>
    <w:p w:rsidR="009300DF" w:rsidRDefault="009300DF" w:rsidP="001E3DCA">
      <w:pPr>
        <w:tabs>
          <w:tab w:val="num" w:pos="0"/>
        </w:tabs>
        <w:ind w:firstLine="709"/>
        <w:jc w:val="both"/>
      </w:pPr>
      <w:r>
        <w:t>А. Самонаблюдение</w:t>
      </w:r>
    </w:p>
    <w:p w:rsidR="009300DF" w:rsidRDefault="009300DF" w:rsidP="001E3DCA">
      <w:pPr>
        <w:tabs>
          <w:tab w:val="num" w:pos="0"/>
        </w:tabs>
        <w:ind w:firstLine="709"/>
        <w:jc w:val="both"/>
      </w:pPr>
      <w:r>
        <w:t xml:space="preserve">Б. </w:t>
      </w:r>
      <w:proofErr w:type="spellStart"/>
      <w:r>
        <w:t>Лонгитюдный</w:t>
      </w:r>
      <w:proofErr w:type="spellEnd"/>
      <w:r>
        <w:t xml:space="preserve"> метод.</w:t>
      </w:r>
    </w:p>
    <w:p w:rsidR="009300DF" w:rsidRDefault="009300DF" w:rsidP="001E3DCA">
      <w:pPr>
        <w:tabs>
          <w:tab w:val="num" w:pos="0"/>
        </w:tabs>
        <w:ind w:firstLine="709"/>
        <w:jc w:val="both"/>
      </w:pPr>
      <w:r>
        <w:lastRenderedPageBreak/>
        <w:t>В. Биографический метод.</w:t>
      </w:r>
    </w:p>
    <w:p w:rsidR="009300DF" w:rsidRDefault="009300DF" w:rsidP="001E3DCA">
      <w:pPr>
        <w:tabs>
          <w:tab w:val="num" w:pos="0"/>
        </w:tabs>
        <w:ind w:firstLine="709"/>
        <w:jc w:val="both"/>
      </w:pPr>
    </w:p>
    <w:p w:rsidR="009300DF" w:rsidRDefault="009300DF" w:rsidP="001E3DCA">
      <w:pPr>
        <w:tabs>
          <w:tab w:val="num" w:pos="0"/>
        </w:tabs>
        <w:ind w:firstLine="709"/>
        <w:jc w:val="both"/>
      </w:pPr>
      <w:r>
        <w:t>10. В каких случаях психолог пишет заключение?</w:t>
      </w:r>
    </w:p>
    <w:p w:rsidR="009300DF" w:rsidRDefault="009300DF" w:rsidP="001E3DCA">
      <w:pPr>
        <w:tabs>
          <w:tab w:val="num" w:pos="0"/>
        </w:tabs>
        <w:ind w:firstLine="709"/>
        <w:jc w:val="both"/>
      </w:pPr>
      <w:r>
        <w:t>А.  Когда сам считает нужным.</w:t>
      </w:r>
    </w:p>
    <w:p w:rsidR="009300DF" w:rsidRDefault="009300DF" w:rsidP="001E3DCA">
      <w:pPr>
        <w:tabs>
          <w:tab w:val="num" w:pos="0"/>
        </w:tabs>
        <w:ind w:firstLine="709"/>
        <w:jc w:val="both"/>
      </w:pPr>
      <w:r>
        <w:t>Б. По запросу.</w:t>
      </w:r>
    </w:p>
    <w:p w:rsidR="009300DF" w:rsidRDefault="009300DF" w:rsidP="001E3DCA">
      <w:pPr>
        <w:tabs>
          <w:tab w:val="num" w:pos="0"/>
        </w:tabs>
        <w:ind w:firstLine="709"/>
        <w:jc w:val="both"/>
      </w:pPr>
      <w:r>
        <w:t>В. При любом обследовании ребенка.</w:t>
      </w:r>
    </w:p>
    <w:p w:rsidR="009300DF" w:rsidRDefault="009300DF" w:rsidP="001E3DCA">
      <w:pPr>
        <w:tabs>
          <w:tab w:val="num" w:pos="0"/>
        </w:tabs>
        <w:ind w:firstLine="709"/>
        <w:jc w:val="both"/>
      </w:pPr>
    </w:p>
    <w:p w:rsidR="009300DF" w:rsidRDefault="009300DF" w:rsidP="001E3DCA">
      <w:pPr>
        <w:tabs>
          <w:tab w:val="num" w:pos="0"/>
        </w:tabs>
        <w:ind w:firstLine="709"/>
        <w:jc w:val="both"/>
      </w:pPr>
      <w:r>
        <w:t>11. Ставится ли при наблюдении цель исследования?</w:t>
      </w:r>
    </w:p>
    <w:p w:rsidR="009300DF" w:rsidRDefault="009300DF" w:rsidP="001E3DCA">
      <w:pPr>
        <w:tabs>
          <w:tab w:val="num" w:pos="0"/>
        </w:tabs>
        <w:ind w:firstLine="709"/>
        <w:jc w:val="both"/>
      </w:pPr>
      <w:r>
        <w:t>А. Ставится всегда.</w:t>
      </w:r>
    </w:p>
    <w:p w:rsidR="009300DF" w:rsidRDefault="009300DF" w:rsidP="001E3DCA">
      <w:pPr>
        <w:tabs>
          <w:tab w:val="num" w:pos="0"/>
        </w:tabs>
        <w:ind w:firstLine="709"/>
        <w:jc w:val="both"/>
      </w:pPr>
      <w:r>
        <w:t>Б. Не ставится.</w:t>
      </w:r>
    </w:p>
    <w:p w:rsidR="009300DF" w:rsidRDefault="009300DF" w:rsidP="001E3DCA">
      <w:pPr>
        <w:tabs>
          <w:tab w:val="num" w:pos="0"/>
        </w:tabs>
        <w:ind w:firstLine="709"/>
        <w:jc w:val="both"/>
      </w:pPr>
      <w:r>
        <w:t>В.  Ставится только в случае наблюдения за группой детей.</w:t>
      </w:r>
    </w:p>
    <w:p w:rsidR="009300DF" w:rsidRDefault="009300DF" w:rsidP="001E3DCA">
      <w:pPr>
        <w:tabs>
          <w:tab w:val="num" w:pos="0"/>
        </w:tabs>
        <w:ind w:firstLine="709"/>
        <w:jc w:val="both"/>
      </w:pPr>
    </w:p>
    <w:p w:rsidR="009300DF" w:rsidRDefault="009300DF" w:rsidP="001E3DCA">
      <w:pPr>
        <w:tabs>
          <w:tab w:val="num" w:pos="0"/>
        </w:tabs>
        <w:ind w:firstLine="709"/>
        <w:jc w:val="both"/>
      </w:pPr>
      <w:r>
        <w:t>12. В каких ситуациях используются рисуночные тесты?</w:t>
      </w:r>
    </w:p>
    <w:p w:rsidR="009300DF" w:rsidRDefault="009300DF" w:rsidP="001E3DCA">
      <w:pPr>
        <w:tabs>
          <w:tab w:val="num" w:pos="0"/>
        </w:tabs>
        <w:ind w:firstLine="709"/>
        <w:jc w:val="both"/>
      </w:pPr>
      <w:r>
        <w:t>А. При изучении когнитивной сферы ребенка</w:t>
      </w:r>
    </w:p>
    <w:p w:rsidR="009300DF" w:rsidRDefault="009300DF" w:rsidP="001E3DCA">
      <w:pPr>
        <w:tabs>
          <w:tab w:val="num" w:pos="0"/>
        </w:tabs>
        <w:ind w:firstLine="709"/>
        <w:jc w:val="both"/>
      </w:pPr>
      <w:r>
        <w:t>Б. При изучении индивидуально-психологических особенностей личности.</w:t>
      </w:r>
    </w:p>
    <w:p w:rsidR="009300DF" w:rsidRDefault="009300DF" w:rsidP="001E3DCA">
      <w:pPr>
        <w:tabs>
          <w:tab w:val="num" w:pos="0"/>
        </w:tabs>
        <w:ind w:firstLine="709"/>
        <w:jc w:val="both"/>
      </w:pPr>
      <w:r>
        <w:t>В. При изучении сенсорно-перцептивной сферы.</w:t>
      </w:r>
    </w:p>
    <w:p w:rsidR="009300DF" w:rsidRDefault="009300DF" w:rsidP="001E3DCA">
      <w:pPr>
        <w:tabs>
          <w:tab w:val="num" w:pos="0"/>
        </w:tabs>
        <w:ind w:firstLine="709"/>
        <w:jc w:val="both"/>
      </w:pPr>
    </w:p>
    <w:p w:rsidR="009300DF" w:rsidRDefault="009300DF" w:rsidP="001E3DCA">
      <w:pPr>
        <w:tabs>
          <w:tab w:val="num" w:pos="0"/>
        </w:tabs>
        <w:ind w:firstLine="709"/>
        <w:jc w:val="both"/>
      </w:pPr>
      <w:r>
        <w:t>13. Оказывается ли при проведении обучающего эксперимента помощь ребенку?</w:t>
      </w:r>
    </w:p>
    <w:p w:rsidR="009300DF" w:rsidRDefault="009300DF" w:rsidP="001E3DCA">
      <w:pPr>
        <w:tabs>
          <w:tab w:val="num" w:pos="0"/>
        </w:tabs>
        <w:ind w:firstLine="709"/>
        <w:jc w:val="both"/>
      </w:pPr>
      <w:r>
        <w:t>А. Оказываются все виды помощи.</w:t>
      </w:r>
    </w:p>
    <w:p w:rsidR="009300DF" w:rsidRDefault="009300DF" w:rsidP="001E3DCA">
      <w:pPr>
        <w:tabs>
          <w:tab w:val="num" w:pos="0"/>
        </w:tabs>
        <w:ind w:firstLine="709"/>
        <w:jc w:val="both"/>
      </w:pPr>
      <w:r>
        <w:t>Б. Оказывается помощь, если ребенок в ней нуждается.</w:t>
      </w:r>
    </w:p>
    <w:p w:rsidR="009300DF" w:rsidRDefault="009300DF" w:rsidP="001E3DCA">
      <w:pPr>
        <w:tabs>
          <w:tab w:val="num" w:pos="0"/>
        </w:tabs>
        <w:ind w:firstLine="709"/>
        <w:jc w:val="both"/>
      </w:pPr>
      <w:r>
        <w:t>В. Не оказывается.</w:t>
      </w:r>
    </w:p>
    <w:p w:rsidR="009300DF" w:rsidRDefault="009300DF" w:rsidP="001E3DCA">
      <w:pPr>
        <w:tabs>
          <w:tab w:val="num" w:pos="0"/>
        </w:tabs>
        <w:ind w:firstLine="709"/>
        <w:jc w:val="both"/>
      </w:pPr>
    </w:p>
    <w:p w:rsidR="009300DF" w:rsidRDefault="009300DF" w:rsidP="001E3DCA">
      <w:pPr>
        <w:tabs>
          <w:tab w:val="num" w:pos="0"/>
        </w:tabs>
        <w:ind w:firstLine="709"/>
        <w:jc w:val="both"/>
      </w:pPr>
      <w:r>
        <w:t>14. Можно ли использовать тесты при психолого-педагогическом исследовании д</w:t>
      </w:r>
      <w:r>
        <w:t>о</w:t>
      </w:r>
      <w:r>
        <w:t>школьников?</w:t>
      </w:r>
    </w:p>
    <w:p w:rsidR="009300DF" w:rsidRDefault="009300DF" w:rsidP="001E3DCA">
      <w:pPr>
        <w:tabs>
          <w:tab w:val="num" w:pos="0"/>
        </w:tabs>
        <w:ind w:firstLine="709"/>
        <w:jc w:val="both"/>
      </w:pPr>
      <w:r>
        <w:t>А. Нельзя.</w:t>
      </w:r>
    </w:p>
    <w:p w:rsidR="009300DF" w:rsidRDefault="009300DF" w:rsidP="001E3DCA">
      <w:pPr>
        <w:tabs>
          <w:tab w:val="num" w:pos="0"/>
        </w:tabs>
        <w:ind w:firstLine="709"/>
        <w:jc w:val="both"/>
      </w:pPr>
      <w:r>
        <w:t>Б. Можно.</w:t>
      </w:r>
    </w:p>
    <w:p w:rsidR="009300DF" w:rsidRDefault="009300DF" w:rsidP="001E3DCA">
      <w:pPr>
        <w:tabs>
          <w:tab w:val="num" w:pos="0"/>
        </w:tabs>
        <w:ind w:firstLine="709"/>
        <w:jc w:val="both"/>
      </w:pPr>
      <w:r>
        <w:t>В. Можно использовать только рисуночные тесты.</w:t>
      </w:r>
    </w:p>
    <w:p w:rsidR="009300DF" w:rsidRDefault="009300DF" w:rsidP="001E3DCA">
      <w:pPr>
        <w:tabs>
          <w:tab w:val="num" w:pos="0"/>
        </w:tabs>
        <w:ind w:firstLine="709"/>
        <w:jc w:val="both"/>
      </w:pPr>
    </w:p>
    <w:p w:rsidR="009300DF" w:rsidRDefault="009300DF" w:rsidP="001E3DCA">
      <w:pPr>
        <w:tabs>
          <w:tab w:val="num" w:pos="0"/>
        </w:tabs>
        <w:ind w:firstLine="709"/>
        <w:jc w:val="both"/>
      </w:pPr>
      <w:r>
        <w:t>15. Какая характеристика «надежности» теста правильная?</w:t>
      </w:r>
    </w:p>
    <w:p w:rsidR="009300DF" w:rsidRDefault="009300DF" w:rsidP="001E3DCA">
      <w:pPr>
        <w:tabs>
          <w:tab w:val="num" w:pos="0"/>
        </w:tabs>
        <w:ind w:firstLine="709"/>
        <w:jc w:val="both"/>
      </w:pPr>
      <w:r>
        <w:t>А. Тест должен соответствовать возрасту ребенка.</w:t>
      </w:r>
    </w:p>
    <w:p w:rsidR="009300DF" w:rsidRDefault="009300DF" w:rsidP="001E3DCA">
      <w:pPr>
        <w:tabs>
          <w:tab w:val="num" w:pos="0"/>
        </w:tabs>
        <w:ind w:firstLine="709"/>
        <w:jc w:val="both"/>
      </w:pPr>
      <w:r>
        <w:t>Б. Тест не должен затруднять ребенка.</w:t>
      </w:r>
    </w:p>
    <w:p w:rsidR="009300DF" w:rsidRDefault="009300DF" w:rsidP="001E3DCA">
      <w:pPr>
        <w:tabs>
          <w:tab w:val="num" w:pos="0"/>
        </w:tabs>
        <w:ind w:firstLine="709"/>
        <w:jc w:val="both"/>
      </w:pPr>
      <w:r>
        <w:t>В. При проведении теста ребенку необходимо оказывать помощь.</w:t>
      </w:r>
    </w:p>
    <w:p w:rsidR="009300DF" w:rsidRDefault="009300DF" w:rsidP="001E3DCA">
      <w:pPr>
        <w:tabs>
          <w:tab w:val="num" w:pos="0"/>
        </w:tabs>
        <w:ind w:firstLine="709"/>
        <w:jc w:val="both"/>
      </w:pPr>
    </w:p>
    <w:p w:rsidR="009300DF" w:rsidRDefault="009300DF" w:rsidP="001E3DCA">
      <w:pPr>
        <w:tabs>
          <w:tab w:val="num" w:pos="0"/>
        </w:tabs>
        <w:ind w:firstLine="709"/>
        <w:jc w:val="both"/>
      </w:pPr>
      <w:r>
        <w:t xml:space="preserve">16. Понятие «диагноз» предложено психиатром Германом </w:t>
      </w:r>
      <w:proofErr w:type="spellStart"/>
      <w:r>
        <w:t>Роршахом</w:t>
      </w:r>
      <w:proofErr w:type="spellEnd"/>
      <w:r>
        <w:t>. Что обозначает данное понятие?</w:t>
      </w:r>
    </w:p>
    <w:p w:rsidR="009300DF" w:rsidRDefault="009300DF" w:rsidP="001E3DCA">
      <w:pPr>
        <w:tabs>
          <w:tab w:val="num" w:pos="0"/>
        </w:tabs>
        <w:ind w:firstLine="709"/>
        <w:jc w:val="both"/>
      </w:pPr>
      <w:r>
        <w:t>А. Распознавание любого отклонения от нормального функционирования или разв</w:t>
      </w:r>
      <w:r>
        <w:t>и</w:t>
      </w:r>
      <w:r>
        <w:t>тия, а также определение состояния конкретного объекта, описание свойств личности.</w:t>
      </w:r>
    </w:p>
    <w:p w:rsidR="009300DF" w:rsidRDefault="009300DF" w:rsidP="001E3DCA">
      <w:pPr>
        <w:tabs>
          <w:tab w:val="num" w:pos="0"/>
        </w:tabs>
        <w:ind w:firstLine="709"/>
        <w:jc w:val="both"/>
      </w:pPr>
      <w:proofErr w:type="spellStart"/>
      <w:r>
        <w:t>Б.Это</w:t>
      </w:r>
      <w:proofErr w:type="spellEnd"/>
      <w:r>
        <w:t xml:space="preserve"> состояние организма, выраженное в нарушении его нормальной жизнедеятел</w:t>
      </w:r>
      <w:r>
        <w:t>ь</w:t>
      </w:r>
      <w:r>
        <w:t xml:space="preserve">ности, продолжительности жизни, и его способности поддерживать свой гомеостаз. </w:t>
      </w:r>
    </w:p>
    <w:p w:rsidR="009300DF" w:rsidRDefault="009300DF" w:rsidP="001E3DCA">
      <w:pPr>
        <w:tabs>
          <w:tab w:val="num" w:pos="0"/>
        </w:tabs>
        <w:ind w:firstLine="709"/>
        <w:jc w:val="both"/>
      </w:pPr>
      <w:r>
        <w:t>В. Это область психологической науки, разрабатывающая методы распознавания и и</w:t>
      </w:r>
      <w:r>
        <w:t>з</w:t>
      </w:r>
      <w:r>
        <w:t>мерения индивидуальных психологических особенностей личности.</w:t>
      </w:r>
    </w:p>
    <w:p w:rsidR="009300DF" w:rsidRDefault="009300DF" w:rsidP="001E3DCA">
      <w:pPr>
        <w:tabs>
          <w:tab w:val="num" w:pos="0"/>
        </w:tabs>
        <w:ind w:firstLine="709"/>
        <w:jc w:val="both"/>
      </w:pPr>
    </w:p>
    <w:p w:rsidR="009300DF" w:rsidRDefault="009300DF" w:rsidP="001E3DCA">
      <w:pPr>
        <w:tabs>
          <w:tab w:val="num" w:pos="0"/>
        </w:tabs>
        <w:ind w:firstLine="709"/>
        <w:jc w:val="both"/>
      </w:pPr>
    </w:p>
    <w:p w:rsidR="009300DF" w:rsidRDefault="009300DF" w:rsidP="001E3DCA">
      <w:pPr>
        <w:tabs>
          <w:tab w:val="num" w:pos="0"/>
        </w:tabs>
        <w:ind w:firstLine="709"/>
        <w:jc w:val="both"/>
      </w:pPr>
      <w:r>
        <w:t>17. В общей теории диагноза принято выделять три раздела. Какие?</w:t>
      </w:r>
    </w:p>
    <w:p w:rsidR="009300DF" w:rsidRDefault="009300DF" w:rsidP="001E3DCA">
      <w:pPr>
        <w:tabs>
          <w:tab w:val="num" w:pos="0"/>
        </w:tabs>
        <w:ind w:firstLine="709"/>
        <w:jc w:val="both"/>
      </w:pPr>
      <w:r>
        <w:t>А. Общие основы педагогики, теория и методы воспитания, управление образовател</w:t>
      </w:r>
      <w:r>
        <w:t>ь</w:t>
      </w:r>
      <w:r>
        <w:t>ными системами</w:t>
      </w:r>
    </w:p>
    <w:p w:rsidR="009300DF" w:rsidRDefault="009300DF" w:rsidP="001E3DCA">
      <w:pPr>
        <w:tabs>
          <w:tab w:val="num" w:pos="0"/>
        </w:tabs>
        <w:ind w:firstLine="709"/>
        <w:jc w:val="both"/>
      </w:pPr>
      <w:r>
        <w:t>Б. Семиотический, технический, логический</w:t>
      </w:r>
    </w:p>
    <w:p w:rsidR="009300DF" w:rsidRDefault="009300DF" w:rsidP="001E3DCA">
      <w:pPr>
        <w:tabs>
          <w:tab w:val="num" w:pos="0"/>
        </w:tabs>
        <w:ind w:firstLine="709"/>
        <w:jc w:val="both"/>
      </w:pPr>
      <w:proofErr w:type="spellStart"/>
      <w:r>
        <w:t>В.Медицинский</w:t>
      </w:r>
      <w:proofErr w:type="spellEnd"/>
      <w:r>
        <w:t xml:space="preserve"> блок, гуманитарный блок, педагогический блок </w:t>
      </w:r>
    </w:p>
    <w:p w:rsidR="009300DF" w:rsidRDefault="009300DF" w:rsidP="001E3DCA">
      <w:pPr>
        <w:tabs>
          <w:tab w:val="num" w:pos="0"/>
        </w:tabs>
        <w:ind w:firstLine="709"/>
        <w:jc w:val="both"/>
      </w:pPr>
    </w:p>
    <w:p w:rsidR="009300DF" w:rsidRDefault="009300DF" w:rsidP="001E3DCA">
      <w:pPr>
        <w:tabs>
          <w:tab w:val="num" w:pos="0"/>
        </w:tabs>
        <w:ind w:firstLine="709"/>
        <w:jc w:val="both"/>
      </w:pPr>
    </w:p>
    <w:p w:rsidR="009300DF" w:rsidRDefault="009300DF" w:rsidP="001E3DCA">
      <w:pPr>
        <w:tabs>
          <w:tab w:val="num" w:pos="0"/>
        </w:tabs>
        <w:ind w:firstLine="709"/>
        <w:jc w:val="both"/>
      </w:pPr>
      <w:r>
        <w:t>18. Выберите правильные определения психодиагностики:</w:t>
      </w:r>
    </w:p>
    <w:p w:rsidR="009300DF" w:rsidRDefault="009300DF" w:rsidP="001E3DCA">
      <w:pPr>
        <w:tabs>
          <w:tab w:val="num" w:pos="0"/>
        </w:tabs>
        <w:ind w:firstLine="709"/>
        <w:jc w:val="both"/>
      </w:pPr>
      <w:r>
        <w:t>А. Это область психологической науки, разрабатывающая методы распознавания и измерения индивидуальных психологических особенностей личности.</w:t>
      </w:r>
    </w:p>
    <w:p w:rsidR="009300DF" w:rsidRDefault="009300DF" w:rsidP="001E3DCA">
      <w:pPr>
        <w:tabs>
          <w:tab w:val="num" w:pos="0"/>
        </w:tabs>
        <w:ind w:firstLine="709"/>
        <w:jc w:val="both"/>
      </w:pPr>
      <w:r>
        <w:t>Б. Это теория и практика специального образования лиц с отклонениями в физическом и психическом развитии, для которых затруднительно или невозможно образование в обы</w:t>
      </w:r>
      <w:r>
        <w:t>ч</w:t>
      </w:r>
      <w:r>
        <w:t>ных педагогических условиях, определяемая существующей культурой, при помощи общеп</w:t>
      </w:r>
      <w:r>
        <w:t>е</w:t>
      </w:r>
      <w:r>
        <w:t>дагогических методов и средств.</w:t>
      </w:r>
    </w:p>
    <w:p w:rsidR="009300DF" w:rsidRDefault="009300DF" w:rsidP="001E3DCA">
      <w:pPr>
        <w:tabs>
          <w:tab w:val="num" w:pos="0"/>
        </w:tabs>
        <w:ind w:firstLine="709"/>
        <w:jc w:val="both"/>
      </w:pPr>
      <w:r>
        <w:t>В. Это область исследования, связанная с количественной оценкой и точным кач</w:t>
      </w:r>
      <w:r>
        <w:t>е</w:t>
      </w:r>
      <w:r>
        <w:t>ственным анализом психологических свойств и состояний человека при помощи научно- проверенных методов, дающих достоверную информацию о ней.</w:t>
      </w:r>
    </w:p>
    <w:p w:rsidR="009300DF" w:rsidRDefault="009300DF" w:rsidP="001E3DCA">
      <w:pPr>
        <w:tabs>
          <w:tab w:val="num" w:pos="0"/>
        </w:tabs>
        <w:ind w:firstLine="709"/>
        <w:jc w:val="both"/>
      </w:pPr>
    </w:p>
    <w:p w:rsidR="009300DF" w:rsidRDefault="009300DF" w:rsidP="001E3DCA">
      <w:pPr>
        <w:tabs>
          <w:tab w:val="num" w:pos="0"/>
        </w:tabs>
        <w:ind w:firstLine="709"/>
        <w:jc w:val="both"/>
      </w:pPr>
      <w:r>
        <w:t>19. Из каких компонентов состоит структура психодиагностики?</w:t>
      </w:r>
    </w:p>
    <w:p w:rsidR="009300DF" w:rsidRDefault="009300DF" w:rsidP="001E3DCA">
      <w:pPr>
        <w:tabs>
          <w:tab w:val="num" w:pos="0"/>
        </w:tabs>
        <w:ind w:firstLine="709"/>
        <w:jc w:val="both"/>
      </w:pPr>
      <w:r>
        <w:t xml:space="preserve">А. Реабилитация, </w:t>
      </w:r>
      <w:proofErr w:type="spellStart"/>
      <w:r>
        <w:t>абилитация</w:t>
      </w:r>
      <w:proofErr w:type="spellEnd"/>
      <w:r>
        <w:t>, коррекция, компенсация.</w:t>
      </w:r>
    </w:p>
    <w:p w:rsidR="009300DF" w:rsidRDefault="009300DF" w:rsidP="001E3DCA">
      <w:pPr>
        <w:tabs>
          <w:tab w:val="num" w:pos="0"/>
        </w:tabs>
        <w:ind w:firstLine="709"/>
        <w:jc w:val="both"/>
      </w:pPr>
      <w:r>
        <w:t>Б. Онтологический, гносеологический; аксиологический; философско-антропологический.</w:t>
      </w:r>
    </w:p>
    <w:p w:rsidR="009300DF" w:rsidRDefault="009300DF" w:rsidP="001E3DCA">
      <w:pPr>
        <w:tabs>
          <w:tab w:val="num" w:pos="0"/>
        </w:tabs>
        <w:ind w:firstLine="709"/>
        <w:jc w:val="both"/>
      </w:pPr>
      <w:r>
        <w:t xml:space="preserve">В. Семиотический компонент, </w:t>
      </w:r>
      <w:proofErr w:type="spellStart"/>
      <w:r>
        <w:t>деонтологический</w:t>
      </w:r>
      <w:proofErr w:type="spellEnd"/>
      <w:r>
        <w:t xml:space="preserve"> компонент, технический компонент, логический компонент.</w:t>
      </w:r>
    </w:p>
    <w:p w:rsidR="009300DF" w:rsidRDefault="009300DF" w:rsidP="001E3DCA">
      <w:pPr>
        <w:tabs>
          <w:tab w:val="num" w:pos="0"/>
        </w:tabs>
        <w:ind w:firstLine="709"/>
        <w:jc w:val="both"/>
      </w:pPr>
    </w:p>
    <w:p w:rsidR="009300DF" w:rsidRDefault="009300DF" w:rsidP="001E3DCA">
      <w:pPr>
        <w:tabs>
          <w:tab w:val="num" w:pos="0"/>
        </w:tabs>
        <w:ind w:firstLine="709"/>
        <w:jc w:val="both"/>
      </w:pPr>
      <w:r>
        <w:t>20. В патопсихологической диагностике семиотическая сторона как раздел психоди</w:t>
      </w:r>
      <w:r>
        <w:t>а</w:t>
      </w:r>
      <w:r>
        <w:t xml:space="preserve">гностической теории наиболее разработана по сравнению с другими видами частных </w:t>
      </w:r>
      <w:proofErr w:type="spellStart"/>
      <w:r>
        <w:t>псих</w:t>
      </w:r>
      <w:r>
        <w:t>о</w:t>
      </w:r>
      <w:r>
        <w:t>диагностик</w:t>
      </w:r>
      <w:proofErr w:type="spellEnd"/>
      <w:r>
        <w:t xml:space="preserve"> и представлена на уровне конкретных методических разработок. В работах каких авторов можно изучить подробное описание психологических симптомов психических заб</w:t>
      </w:r>
      <w:r>
        <w:t>о</w:t>
      </w:r>
      <w:r>
        <w:t>леваний.</w:t>
      </w:r>
    </w:p>
    <w:p w:rsidR="009300DF" w:rsidRDefault="009300DF" w:rsidP="001E3DCA">
      <w:pPr>
        <w:tabs>
          <w:tab w:val="num" w:pos="0"/>
        </w:tabs>
        <w:ind w:firstLine="709"/>
        <w:jc w:val="both"/>
      </w:pPr>
      <w:r>
        <w:t xml:space="preserve">А. </w:t>
      </w:r>
      <w:proofErr w:type="spellStart"/>
      <w:r>
        <w:t>Блейхер</w:t>
      </w:r>
      <w:proofErr w:type="spellEnd"/>
      <w:r>
        <w:t xml:space="preserve"> В.М., </w:t>
      </w:r>
      <w:proofErr w:type="spellStart"/>
      <w:r>
        <w:t>Крук</w:t>
      </w:r>
      <w:proofErr w:type="spellEnd"/>
      <w:r>
        <w:t xml:space="preserve"> И.В., Зейгарник Б.В.</w:t>
      </w:r>
    </w:p>
    <w:p w:rsidR="009300DF" w:rsidRDefault="009300DF" w:rsidP="001E3DCA">
      <w:pPr>
        <w:tabs>
          <w:tab w:val="num" w:pos="0"/>
        </w:tabs>
        <w:ind w:firstLine="709"/>
        <w:jc w:val="both"/>
      </w:pPr>
      <w:r>
        <w:t xml:space="preserve">Б. </w:t>
      </w:r>
      <w:proofErr w:type="spellStart"/>
      <w:r>
        <w:t>Рау</w:t>
      </w:r>
      <w:proofErr w:type="spellEnd"/>
      <w:r>
        <w:t xml:space="preserve"> Ф.А., Назарова Н.М., Лихачев Б.Т.</w:t>
      </w:r>
    </w:p>
    <w:p w:rsidR="009300DF" w:rsidRDefault="009300DF" w:rsidP="001E3DCA">
      <w:pPr>
        <w:tabs>
          <w:tab w:val="num" w:pos="0"/>
        </w:tabs>
        <w:ind w:firstLine="709"/>
        <w:jc w:val="both"/>
      </w:pPr>
      <w:r>
        <w:t xml:space="preserve">В. Селянина Н.А., </w:t>
      </w:r>
      <w:proofErr w:type="spellStart"/>
      <w:r>
        <w:t>Божович</w:t>
      </w:r>
      <w:proofErr w:type="spellEnd"/>
      <w:r>
        <w:t xml:space="preserve"> Л.И., </w:t>
      </w:r>
      <w:proofErr w:type="spellStart"/>
      <w:r>
        <w:t>Каптерев</w:t>
      </w:r>
      <w:proofErr w:type="spellEnd"/>
      <w:r>
        <w:t xml:space="preserve"> П.Ф.</w:t>
      </w:r>
    </w:p>
    <w:p w:rsidR="009300DF" w:rsidRDefault="009300DF" w:rsidP="001E3DCA">
      <w:pPr>
        <w:tabs>
          <w:tab w:val="num" w:pos="0"/>
        </w:tabs>
        <w:ind w:firstLine="709"/>
        <w:jc w:val="both"/>
      </w:pPr>
    </w:p>
    <w:p w:rsidR="009300DF" w:rsidRDefault="009300DF" w:rsidP="001E3DCA">
      <w:pPr>
        <w:tabs>
          <w:tab w:val="num" w:pos="0"/>
        </w:tabs>
        <w:jc w:val="both"/>
        <w:rPr>
          <w:lang w:eastAsia="en-US"/>
        </w:rPr>
      </w:pPr>
    </w:p>
    <w:p w:rsidR="009300DF" w:rsidRDefault="009300DF" w:rsidP="001E3DCA">
      <w:pPr>
        <w:autoSpaceDE w:val="0"/>
        <w:autoSpaceDN w:val="0"/>
        <w:adjustRightInd w:val="0"/>
        <w:jc w:val="center"/>
        <w:rPr>
          <w:b/>
        </w:rPr>
      </w:pPr>
      <w:r>
        <w:rPr>
          <w:b/>
        </w:rPr>
        <w:t>Тест 2</w:t>
      </w:r>
    </w:p>
    <w:p w:rsidR="009300DF" w:rsidRDefault="009300DF" w:rsidP="001E3DCA">
      <w:pPr>
        <w:tabs>
          <w:tab w:val="num" w:pos="0"/>
        </w:tabs>
        <w:ind w:firstLine="709"/>
        <w:jc w:val="both"/>
        <w:rPr>
          <w:lang w:eastAsia="en-US"/>
        </w:rPr>
      </w:pPr>
      <w:r>
        <w:rPr>
          <w:lang w:eastAsia="en-US"/>
        </w:rPr>
        <w:t>1. Наука о конструировании методов измерения, классификации и ранжировании пс</w:t>
      </w:r>
      <w:r>
        <w:rPr>
          <w:lang w:eastAsia="en-US"/>
        </w:rPr>
        <w:t>и</w:t>
      </w:r>
      <w:r>
        <w:rPr>
          <w:lang w:eastAsia="en-US"/>
        </w:rPr>
        <w:t>хологических и психофизиологических особенностях людей, а также использование этих м</w:t>
      </w:r>
      <w:r>
        <w:rPr>
          <w:lang w:eastAsia="en-US"/>
        </w:rPr>
        <w:t>е</w:t>
      </w:r>
      <w:r>
        <w:rPr>
          <w:lang w:eastAsia="en-US"/>
        </w:rPr>
        <w:t>тодов в практических целях, называется . . .</w:t>
      </w:r>
    </w:p>
    <w:p w:rsidR="009300DF" w:rsidRDefault="009300DF" w:rsidP="001E3DCA">
      <w:pPr>
        <w:tabs>
          <w:tab w:val="num" w:pos="0"/>
        </w:tabs>
        <w:ind w:firstLine="709"/>
        <w:jc w:val="both"/>
        <w:rPr>
          <w:lang w:eastAsia="en-US"/>
        </w:rPr>
      </w:pPr>
      <w:r>
        <w:rPr>
          <w:lang w:eastAsia="en-US"/>
        </w:rPr>
        <w:t>а) психология;</w:t>
      </w:r>
    </w:p>
    <w:p w:rsidR="009300DF" w:rsidRDefault="009300DF" w:rsidP="001E3DCA">
      <w:pPr>
        <w:tabs>
          <w:tab w:val="num" w:pos="0"/>
        </w:tabs>
        <w:ind w:firstLine="709"/>
        <w:jc w:val="both"/>
        <w:rPr>
          <w:lang w:eastAsia="en-US"/>
        </w:rPr>
      </w:pPr>
      <w:r>
        <w:rPr>
          <w:lang w:eastAsia="en-US"/>
        </w:rPr>
        <w:t>б) психолого-педагогическая диагностика;</w:t>
      </w:r>
    </w:p>
    <w:p w:rsidR="009300DF" w:rsidRDefault="009300DF" w:rsidP="001E3DCA">
      <w:pPr>
        <w:tabs>
          <w:tab w:val="num" w:pos="0"/>
        </w:tabs>
        <w:ind w:firstLine="709"/>
        <w:jc w:val="both"/>
        <w:rPr>
          <w:lang w:eastAsia="en-US"/>
        </w:rPr>
      </w:pPr>
      <w:r>
        <w:rPr>
          <w:lang w:eastAsia="en-US"/>
        </w:rPr>
        <w:t>в) педагогическая психология.</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2.Наука и практика постановки психологического диагноза, определяющая содерж</w:t>
      </w:r>
      <w:r>
        <w:rPr>
          <w:lang w:eastAsia="en-US"/>
        </w:rPr>
        <w:t>а</w:t>
      </w:r>
      <w:r>
        <w:rPr>
          <w:lang w:eastAsia="en-US"/>
        </w:rPr>
        <w:t>ние основных методов, подходов и возможностей человека, требований к проведению иссл</w:t>
      </w:r>
      <w:r>
        <w:rPr>
          <w:lang w:eastAsia="en-US"/>
        </w:rPr>
        <w:t>е</w:t>
      </w:r>
      <w:r>
        <w:rPr>
          <w:lang w:eastAsia="en-US"/>
        </w:rPr>
        <w:t>дований – есть …</w:t>
      </w:r>
    </w:p>
    <w:p w:rsidR="009300DF" w:rsidRDefault="009300DF" w:rsidP="001E3DCA">
      <w:pPr>
        <w:tabs>
          <w:tab w:val="num" w:pos="0"/>
        </w:tabs>
        <w:ind w:firstLine="709"/>
        <w:jc w:val="both"/>
        <w:rPr>
          <w:lang w:eastAsia="en-US"/>
        </w:rPr>
      </w:pPr>
      <w:r>
        <w:rPr>
          <w:lang w:eastAsia="en-US"/>
        </w:rPr>
        <w:t>а) социальная психология;</w:t>
      </w:r>
    </w:p>
    <w:p w:rsidR="009300DF" w:rsidRDefault="009300DF" w:rsidP="001E3DCA">
      <w:pPr>
        <w:tabs>
          <w:tab w:val="num" w:pos="0"/>
        </w:tabs>
        <w:ind w:firstLine="709"/>
        <w:jc w:val="both"/>
        <w:rPr>
          <w:lang w:eastAsia="en-US"/>
        </w:rPr>
      </w:pPr>
      <w:r>
        <w:rPr>
          <w:lang w:eastAsia="en-US"/>
        </w:rPr>
        <w:t>б) возрастная психология;</w:t>
      </w:r>
    </w:p>
    <w:p w:rsidR="009300DF" w:rsidRDefault="009300DF" w:rsidP="001E3DCA">
      <w:pPr>
        <w:tabs>
          <w:tab w:val="num" w:pos="0"/>
        </w:tabs>
        <w:ind w:firstLine="709"/>
        <w:jc w:val="both"/>
        <w:rPr>
          <w:lang w:eastAsia="en-US"/>
        </w:rPr>
      </w:pPr>
      <w:r>
        <w:rPr>
          <w:lang w:eastAsia="en-US"/>
        </w:rPr>
        <w:t>в) психолого-педагогическая диагностика;</w:t>
      </w:r>
    </w:p>
    <w:p w:rsidR="009300DF" w:rsidRDefault="009300DF" w:rsidP="001E3DCA">
      <w:pPr>
        <w:tabs>
          <w:tab w:val="num" w:pos="0"/>
        </w:tabs>
        <w:ind w:firstLine="709"/>
        <w:jc w:val="both"/>
        <w:rPr>
          <w:lang w:eastAsia="en-US"/>
        </w:rPr>
      </w:pPr>
      <w:r>
        <w:rPr>
          <w:lang w:eastAsia="en-US"/>
        </w:rPr>
        <w:t>г) психологическое прогнозирование.</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3. Какая из отраслей психолого-педагогической диагностики направлена на определ</w:t>
      </w:r>
      <w:r>
        <w:rPr>
          <w:lang w:eastAsia="en-US"/>
        </w:rPr>
        <w:t>е</w:t>
      </w:r>
      <w:r>
        <w:rPr>
          <w:lang w:eastAsia="en-US"/>
        </w:rPr>
        <w:t>ние возможных нарушений и взаимодействия человека и болезни:</w:t>
      </w:r>
    </w:p>
    <w:p w:rsidR="009300DF" w:rsidRDefault="009300DF" w:rsidP="001E3DCA">
      <w:pPr>
        <w:tabs>
          <w:tab w:val="num" w:pos="0"/>
        </w:tabs>
        <w:ind w:firstLine="709"/>
        <w:jc w:val="both"/>
        <w:rPr>
          <w:lang w:eastAsia="en-US"/>
        </w:rPr>
      </w:pPr>
      <w:r>
        <w:rPr>
          <w:lang w:eastAsia="en-US"/>
        </w:rPr>
        <w:lastRenderedPageBreak/>
        <w:t>а) образовательная;</w:t>
      </w:r>
    </w:p>
    <w:p w:rsidR="009300DF" w:rsidRDefault="009300DF" w:rsidP="001E3DCA">
      <w:pPr>
        <w:tabs>
          <w:tab w:val="num" w:pos="0"/>
        </w:tabs>
        <w:ind w:firstLine="709"/>
        <w:jc w:val="both"/>
        <w:rPr>
          <w:lang w:eastAsia="en-US"/>
        </w:rPr>
      </w:pPr>
      <w:r>
        <w:rPr>
          <w:lang w:eastAsia="en-US"/>
        </w:rPr>
        <w:t>б) воспитательная;</w:t>
      </w:r>
    </w:p>
    <w:p w:rsidR="009300DF" w:rsidRDefault="009300DF" w:rsidP="001E3DCA">
      <w:pPr>
        <w:tabs>
          <w:tab w:val="num" w:pos="0"/>
        </w:tabs>
        <w:ind w:firstLine="709"/>
        <w:jc w:val="both"/>
        <w:rPr>
          <w:lang w:eastAsia="en-US"/>
        </w:rPr>
      </w:pPr>
      <w:r>
        <w:rPr>
          <w:lang w:eastAsia="en-US"/>
        </w:rPr>
        <w:t>в) профессиональная;</w:t>
      </w:r>
    </w:p>
    <w:p w:rsidR="009300DF" w:rsidRDefault="009300DF" w:rsidP="001E3DCA">
      <w:pPr>
        <w:tabs>
          <w:tab w:val="num" w:pos="0"/>
        </w:tabs>
        <w:ind w:firstLine="709"/>
        <w:jc w:val="both"/>
        <w:rPr>
          <w:lang w:eastAsia="en-US"/>
        </w:rPr>
      </w:pPr>
      <w:r>
        <w:rPr>
          <w:lang w:eastAsia="en-US"/>
        </w:rPr>
        <w:t>г) клиническая.</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4.Психодиагностика в своем развитии в 20-30 гг. ХХ века понималась как:</w:t>
      </w:r>
    </w:p>
    <w:p w:rsidR="009300DF" w:rsidRDefault="009300DF" w:rsidP="001E3DCA">
      <w:pPr>
        <w:tabs>
          <w:tab w:val="num" w:pos="0"/>
        </w:tabs>
        <w:ind w:firstLine="709"/>
        <w:jc w:val="both"/>
        <w:rPr>
          <w:lang w:eastAsia="en-US"/>
        </w:rPr>
      </w:pPr>
      <w:r>
        <w:rPr>
          <w:lang w:eastAsia="en-US"/>
        </w:rPr>
        <w:t xml:space="preserve">а) </w:t>
      </w:r>
      <w:proofErr w:type="spellStart"/>
      <w:r>
        <w:rPr>
          <w:lang w:eastAsia="en-US"/>
        </w:rPr>
        <w:t>тестология</w:t>
      </w:r>
      <w:proofErr w:type="spellEnd"/>
      <w:r>
        <w:rPr>
          <w:lang w:eastAsia="en-US"/>
        </w:rPr>
        <w:t>;</w:t>
      </w:r>
    </w:p>
    <w:p w:rsidR="009300DF" w:rsidRDefault="009300DF" w:rsidP="001E3DCA">
      <w:pPr>
        <w:tabs>
          <w:tab w:val="num" w:pos="0"/>
        </w:tabs>
        <w:ind w:firstLine="709"/>
        <w:jc w:val="both"/>
        <w:rPr>
          <w:lang w:eastAsia="en-US"/>
        </w:rPr>
      </w:pPr>
      <w:r>
        <w:rPr>
          <w:lang w:eastAsia="en-US"/>
        </w:rPr>
        <w:t>б) психофизиология;</w:t>
      </w:r>
    </w:p>
    <w:p w:rsidR="009300DF" w:rsidRDefault="009300DF" w:rsidP="001E3DCA">
      <w:pPr>
        <w:tabs>
          <w:tab w:val="num" w:pos="0"/>
        </w:tabs>
        <w:ind w:firstLine="709"/>
        <w:jc w:val="both"/>
        <w:rPr>
          <w:lang w:eastAsia="en-US"/>
        </w:rPr>
      </w:pPr>
      <w:r>
        <w:rPr>
          <w:lang w:eastAsia="en-US"/>
        </w:rPr>
        <w:t>в) психическое проектирование;</w:t>
      </w:r>
    </w:p>
    <w:p w:rsidR="009300DF" w:rsidRDefault="009300DF" w:rsidP="001E3DCA">
      <w:pPr>
        <w:tabs>
          <w:tab w:val="num" w:pos="0"/>
        </w:tabs>
        <w:ind w:firstLine="709"/>
        <w:jc w:val="both"/>
        <w:rPr>
          <w:lang w:eastAsia="en-US"/>
        </w:rPr>
      </w:pPr>
      <w:r>
        <w:rPr>
          <w:lang w:eastAsia="en-US"/>
        </w:rPr>
        <w:t>г) психопатология.</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5. Автором культурно-исторической теории развития психики является:</w:t>
      </w:r>
    </w:p>
    <w:p w:rsidR="009300DF" w:rsidRDefault="009300DF" w:rsidP="001E3DCA">
      <w:pPr>
        <w:tabs>
          <w:tab w:val="num" w:pos="0"/>
        </w:tabs>
        <w:ind w:firstLine="709"/>
        <w:jc w:val="both"/>
        <w:rPr>
          <w:lang w:eastAsia="en-US"/>
        </w:rPr>
      </w:pPr>
      <w:r>
        <w:rPr>
          <w:lang w:eastAsia="en-US"/>
        </w:rPr>
        <w:t>а) Рубинштейн С.Л.</w:t>
      </w:r>
    </w:p>
    <w:p w:rsidR="009300DF" w:rsidRDefault="009300DF" w:rsidP="001E3DCA">
      <w:pPr>
        <w:tabs>
          <w:tab w:val="num" w:pos="0"/>
        </w:tabs>
        <w:ind w:firstLine="709"/>
        <w:jc w:val="both"/>
        <w:rPr>
          <w:lang w:eastAsia="en-US"/>
        </w:rPr>
      </w:pPr>
      <w:r>
        <w:rPr>
          <w:lang w:eastAsia="en-US"/>
        </w:rPr>
        <w:t>б) Леонтьев А.Н.</w:t>
      </w:r>
    </w:p>
    <w:p w:rsidR="009300DF" w:rsidRDefault="009300DF" w:rsidP="001E3DCA">
      <w:pPr>
        <w:tabs>
          <w:tab w:val="num" w:pos="0"/>
        </w:tabs>
        <w:ind w:firstLine="709"/>
        <w:jc w:val="both"/>
        <w:rPr>
          <w:lang w:eastAsia="en-US"/>
        </w:rPr>
      </w:pPr>
      <w:r>
        <w:rPr>
          <w:lang w:eastAsia="en-US"/>
        </w:rPr>
        <w:t>в) Выготский Л.С.</w:t>
      </w:r>
    </w:p>
    <w:p w:rsidR="009300DF" w:rsidRDefault="009300DF" w:rsidP="001E3DCA">
      <w:pPr>
        <w:tabs>
          <w:tab w:val="num" w:pos="0"/>
        </w:tabs>
        <w:ind w:firstLine="709"/>
        <w:jc w:val="both"/>
        <w:rPr>
          <w:lang w:eastAsia="en-US"/>
        </w:rPr>
      </w:pPr>
      <w:r>
        <w:rPr>
          <w:lang w:eastAsia="en-US"/>
        </w:rPr>
        <w:t xml:space="preserve">г) </w:t>
      </w:r>
      <w:proofErr w:type="spellStart"/>
      <w:r>
        <w:rPr>
          <w:lang w:eastAsia="en-US"/>
        </w:rPr>
        <w:t>Эльконин</w:t>
      </w:r>
      <w:proofErr w:type="spellEnd"/>
      <w:r>
        <w:rPr>
          <w:lang w:eastAsia="en-US"/>
        </w:rPr>
        <w:t xml:space="preserve"> Д.Б.</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6. Кем впервые был введен термин психодиагностика, как наука и практика постано</w:t>
      </w:r>
      <w:r>
        <w:rPr>
          <w:lang w:eastAsia="en-US"/>
        </w:rPr>
        <w:t>в</w:t>
      </w:r>
      <w:r>
        <w:rPr>
          <w:lang w:eastAsia="en-US"/>
        </w:rPr>
        <w:t>ки психологического диагноза:</w:t>
      </w:r>
    </w:p>
    <w:p w:rsidR="009300DF" w:rsidRDefault="009300DF" w:rsidP="001E3DCA">
      <w:pPr>
        <w:tabs>
          <w:tab w:val="num" w:pos="0"/>
        </w:tabs>
        <w:ind w:firstLine="709"/>
        <w:jc w:val="both"/>
        <w:rPr>
          <w:lang w:eastAsia="en-US"/>
        </w:rPr>
      </w:pPr>
      <w:r>
        <w:rPr>
          <w:lang w:eastAsia="en-US"/>
        </w:rPr>
        <w:t xml:space="preserve">а) </w:t>
      </w:r>
      <w:proofErr w:type="spellStart"/>
      <w:r>
        <w:rPr>
          <w:lang w:eastAsia="en-US"/>
        </w:rPr>
        <w:t>Роршах</w:t>
      </w:r>
      <w:proofErr w:type="spellEnd"/>
      <w:r>
        <w:rPr>
          <w:lang w:eastAsia="en-US"/>
        </w:rPr>
        <w:t xml:space="preserve"> Г.;</w:t>
      </w:r>
    </w:p>
    <w:p w:rsidR="009300DF" w:rsidRDefault="009300DF" w:rsidP="001E3DCA">
      <w:pPr>
        <w:tabs>
          <w:tab w:val="num" w:pos="0"/>
        </w:tabs>
        <w:ind w:firstLine="709"/>
        <w:jc w:val="both"/>
        <w:rPr>
          <w:lang w:eastAsia="en-US"/>
        </w:rPr>
      </w:pPr>
      <w:r>
        <w:rPr>
          <w:lang w:eastAsia="en-US"/>
        </w:rPr>
        <w:t>б) Шмелев А.Г.;</w:t>
      </w:r>
    </w:p>
    <w:p w:rsidR="009300DF" w:rsidRDefault="009300DF" w:rsidP="001E3DCA">
      <w:pPr>
        <w:tabs>
          <w:tab w:val="num" w:pos="0"/>
        </w:tabs>
        <w:ind w:firstLine="709"/>
        <w:jc w:val="both"/>
        <w:rPr>
          <w:lang w:eastAsia="en-US"/>
        </w:rPr>
      </w:pPr>
      <w:r>
        <w:rPr>
          <w:lang w:eastAsia="en-US"/>
        </w:rPr>
        <w:t xml:space="preserve">в) </w:t>
      </w:r>
      <w:proofErr w:type="spellStart"/>
      <w:r>
        <w:rPr>
          <w:lang w:eastAsia="en-US"/>
        </w:rPr>
        <w:t>Рубиншейн</w:t>
      </w:r>
      <w:proofErr w:type="spellEnd"/>
      <w:r>
        <w:rPr>
          <w:lang w:eastAsia="en-US"/>
        </w:rPr>
        <w:t xml:space="preserve"> С.Л.</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 xml:space="preserve">7.В каком году был обозначен термин «Психодиагностика», принадлежащий </w:t>
      </w:r>
      <w:proofErr w:type="spellStart"/>
      <w:r>
        <w:rPr>
          <w:lang w:eastAsia="en-US"/>
        </w:rPr>
        <w:t>Г.Роршаху</w:t>
      </w:r>
      <w:proofErr w:type="spellEnd"/>
      <w:r>
        <w:rPr>
          <w:lang w:eastAsia="en-US"/>
        </w:rPr>
        <w:t>?</w:t>
      </w:r>
    </w:p>
    <w:p w:rsidR="009300DF" w:rsidRDefault="009300DF" w:rsidP="001E3DCA">
      <w:pPr>
        <w:tabs>
          <w:tab w:val="num" w:pos="0"/>
        </w:tabs>
        <w:ind w:firstLine="709"/>
        <w:jc w:val="both"/>
        <w:rPr>
          <w:lang w:eastAsia="en-US"/>
        </w:rPr>
      </w:pPr>
      <w:r>
        <w:rPr>
          <w:lang w:eastAsia="en-US"/>
        </w:rPr>
        <w:t>а) 1881 году;</w:t>
      </w:r>
    </w:p>
    <w:p w:rsidR="009300DF" w:rsidRDefault="009300DF" w:rsidP="001E3DCA">
      <w:pPr>
        <w:tabs>
          <w:tab w:val="num" w:pos="0"/>
        </w:tabs>
        <w:ind w:firstLine="709"/>
        <w:jc w:val="both"/>
        <w:rPr>
          <w:lang w:eastAsia="en-US"/>
        </w:rPr>
      </w:pPr>
      <w:r>
        <w:rPr>
          <w:lang w:eastAsia="en-US"/>
        </w:rPr>
        <w:t>б) 1900 году;</w:t>
      </w:r>
    </w:p>
    <w:p w:rsidR="009300DF" w:rsidRDefault="009300DF" w:rsidP="001E3DCA">
      <w:pPr>
        <w:tabs>
          <w:tab w:val="num" w:pos="0"/>
        </w:tabs>
        <w:ind w:firstLine="709"/>
        <w:jc w:val="both"/>
        <w:rPr>
          <w:lang w:eastAsia="en-US"/>
        </w:rPr>
      </w:pPr>
      <w:r>
        <w:rPr>
          <w:lang w:eastAsia="en-US"/>
        </w:rPr>
        <w:t>в) 1921 году;</w:t>
      </w:r>
    </w:p>
    <w:p w:rsidR="009300DF" w:rsidRDefault="009300DF" w:rsidP="001E3DCA">
      <w:pPr>
        <w:tabs>
          <w:tab w:val="num" w:pos="0"/>
        </w:tabs>
        <w:ind w:firstLine="709"/>
        <w:jc w:val="both"/>
        <w:rPr>
          <w:lang w:eastAsia="en-US"/>
        </w:rPr>
      </w:pPr>
      <w:r>
        <w:rPr>
          <w:lang w:eastAsia="en-US"/>
        </w:rPr>
        <w:t>г) 1951 году.</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8.Как переводится с английского диагностика («</w:t>
      </w:r>
      <w:proofErr w:type="spellStart"/>
      <w:r>
        <w:rPr>
          <w:lang w:eastAsia="en-US"/>
        </w:rPr>
        <w:t>dia</w:t>
      </w:r>
      <w:proofErr w:type="spellEnd"/>
      <w:r>
        <w:rPr>
          <w:lang w:eastAsia="en-US"/>
        </w:rPr>
        <w:t>» и «</w:t>
      </w:r>
      <w:proofErr w:type="spellStart"/>
      <w:r>
        <w:rPr>
          <w:lang w:eastAsia="en-US"/>
        </w:rPr>
        <w:t>gnosis</w:t>
      </w:r>
      <w:proofErr w:type="spellEnd"/>
      <w:r>
        <w:rPr>
          <w:lang w:eastAsia="en-US"/>
        </w:rPr>
        <w:t>»)?</w:t>
      </w:r>
    </w:p>
    <w:p w:rsidR="009300DF" w:rsidRDefault="009300DF" w:rsidP="001E3DCA">
      <w:pPr>
        <w:tabs>
          <w:tab w:val="num" w:pos="0"/>
        </w:tabs>
        <w:ind w:firstLine="709"/>
        <w:jc w:val="both"/>
        <w:rPr>
          <w:lang w:eastAsia="en-US"/>
        </w:rPr>
      </w:pPr>
      <w:r>
        <w:rPr>
          <w:lang w:eastAsia="en-US"/>
        </w:rPr>
        <w:t>а) наука о душе;</w:t>
      </w:r>
    </w:p>
    <w:p w:rsidR="009300DF" w:rsidRDefault="009300DF" w:rsidP="001E3DCA">
      <w:pPr>
        <w:tabs>
          <w:tab w:val="num" w:pos="0"/>
        </w:tabs>
        <w:ind w:firstLine="709"/>
        <w:jc w:val="both"/>
        <w:rPr>
          <w:lang w:eastAsia="en-US"/>
        </w:rPr>
      </w:pPr>
      <w:r>
        <w:rPr>
          <w:lang w:eastAsia="en-US"/>
        </w:rPr>
        <w:t>б) знание о живом;</w:t>
      </w:r>
    </w:p>
    <w:p w:rsidR="009300DF" w:rsidRDefault="009300DF" w:rsidP="001E3DCA">
      <w:pPr>
        <w:tabs>
          <w:tab w:val="num" w:pos="0"/>
        </w:tabs>
        <w:ind w:firstLine="709"/>
        <w:jc w:val="both"/>
        <w:rPr>
          <w:lang w:eastAsia="en-US"/>
        </w:rPr>
      </w:pPr>
      <w:r>
        <w:rPr>
          <w:lang w:eastAsia="en-US"/>
        </w:rPr>
        <w:t>в) различительное знание.</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 xml:space="preserve">9.В каком году принято было постановление ВКП(б) «О педологических извращениях в системе </w:t>
      </w:r>
      <w:proofErr w:type="spellStart"/>
      <w:r>
        <w:rPr>
          <w:lang w:eastAsia="en-US"/>
        </w:rPr>
        <w:t>наркомпросов</w:t>
      </w:r>
      <w:proofErr w:type="spellEnd"/>
      <w:r>
        <w:rPr>
          <w:lang w:eastAsia="en-US"/>
        </w:rPr>
        <w:t>», которое привело к полному запрету использования тестов при о</w:t>
      </w:r>
      <w:r>
        <w:rPr>
          <w:lang w:eastAsia="en-US"/>
        </w:rPr>
        <w:t>б</w:t>
      </w:r>
      <w:r>
        <w:rPr>
          <w:lang w:eastAsia="en-US"/>
        </w:rPr>
        <w:t>следовании детей:</w:t>
      </w:r>
    </w:p>
    <w:p w:rsidR="009300DF" w:rsidRDefault="009300DF" w:rsidP="001E3DCA">
      <w:pPr>
        <w:tabs>
          <w:tab w:val="num" w:pos="0"/>
        </w:tabs>
        <w:ind w:firstLine="709"/>
        <w:jc w:val="both"/>
        <w:rPr>
          <w:lang w:eastAsia="en-US"/>
        </w:rPr>
      </w:pPr>
      <w:r>
        <w:rPr>
          <w:lang w:eastAsia="en-US"/>
        </w:rPr>
        <w:t>а) 1921 году;</w:t>
      </w:r>
    </w:p>
    <w:p w:rsidR="009300DF" w:rsidRDefault="009300DF" w:rsidP="001E3DCA">
      <w:pPr>
        <w:tabs>
          <w:tab w:val="num" w:pos="0"/>
        </w:tabs>
        <w:ind w:firstLine="709"/>
        <w:jc w:val="both"/>
        <w:rPr>
          <w:lang w:eastAsia="en-US"/>
        </w:rPr>
      </w:pPr>
      <w:r>
        <w:rPr>
          <w:lang w:eastAsia="en-US"/>
        </w:rPr>
        <w:t>б) 1927 году;</w:t>
      </w:r>
    </w:p>
    <w:p w:rsidR="009300DF" w:rsidRDefault="009300DF" w:rsidP="001E3DCA">
      <w:pPr>
        <w:tabs>
          <w:tab w:val="num" w:pos="0"/>
        </w:tabs>
        <w:ind w:firstLine="709"/>
        <w:jc w:val="both"/>
        <w:rPr>
          <w:lang w:eastAsia="en-US"/>
        </w:rPr>
      </w:pPr>
      <w:r>
        <w:rPr>
          <w:lang w:eastAsia="en-US"/>
        </w:rPr>
        <w:t>в) 1930 году;</w:t>
      </w:r>
    </w:p>
    <w:p w:rsidR="009300DF" w:rsidRDefault="009300DF" w:rsidP="001E3DCA">
      <w:pPr>
        <w:tabs>
          <w:tab w:val="num" w:pos="0"/>
        </w:tabs>
        <w:ind w:firstLine="709"/>
        <w:jc w:val="both"/>
        <w:rPr>
          <w:lang w:eastAsia="en-US"/>
        </w:rPr>
      </w:pPr>
      <w:r>
        <w:rPr>
          <w:lang w:eastAsia="en-US"/>
        </w:rPr>
        <w:t>г) 1936 году.</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10. Метод сбора информации путем установления контактов с объектом исследования, называется:</w:t>
      </w:r>
    </w:p>
    <w:p w:rsidR="009300DF" w:rsidRDefault="009300DF" w:rsidP="001E3DCA">
      <w:pPr>
        <w:tabs>
          <w:tab w:val="num" w:pos="0"/>
        </w:tabs>
        <w:ind w:firstLine="709"/>
        <w:jc w:val="both"/>
        <w:rPr>
          <w:lang w:eastAsia="en-US"/>
        </w:rPr>
      </w:pPr>
      <w:r>
        <w:rPr>
          <w:lang w:eastAsia="en-US"/>
        </w:rPr>
        <w:t>А) наблюдение;</w:t>
      </w:r>
    </w:p>
    <w:p w:rsidR="009300DF" w:rsidRDefault="009300DF" w:rsidP="001E3DCA">
      <w:pPr>
        <w:tabs>
          <w:tab w:val="num" w:pos="0"/>
        </w:tabs>
        <w:ind w:firstLine="709"/>
        <w:jc w:val="both"/>
        <w:rPr>
          <w:lang w:eastAsia="en-US"/>
        </w:rPr>
      </w:pPr>
      <w:r>
        <w:rPr>
          <w:lang w:eastAsia="en-US"/>
        </w:rPr>
        <w:t>Б) анкетирование;</w:t>
      </w:r>
    </w:p>
    <w:p w:rsidR="009300DF" w:rsidRDefault="009300DF" w:rsidP="001E3DCA">
      <w:pPr>
        <w:tabs>
          <w:tab w:val="num" w:pos="0"/>
        </w:tabs>
        <w:ind w:firstLine="709"/>
        <w:jc w:val="both"/>
        <w:rPr>
          <w:lang w:eastAsia="en-US"/>
        </w:rPr>
      </w:pPr>
      <w:r>
        <w:rPr>
          <w:lang w:eastAsia="en-US"/>
        </w:rPr>
        <w:t>В) опрос.</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11. С какими науками связана психолого-педагогическая диагностика:</w:t>
      </w:r>
    </w:p>
    <w:p w:rsidR="009300DF" w:rsidRDefault="009300DF" w:rsidP="001E3DCA">
      <w:pPr>
        <w:tabs>
          <w:tab w:val="num" w:pos="0"/>
        </w:tabs>
        <w:ind w:firstLine="709"/>
        <w:jc w:val="both"/>
        <w:rPr>
          <w:lang w:eastAsia="en-US"/>
        </w:rPr>
      </w:pPr>
      <w:r>
        <w:rPr>
          <w:lang w:eastAsia="en-US"/>
        </w:rPr>
        <w:t>а) психология;</w:t>
      </w:r>
    </w:p>
    <w:p w:rsidR="009300DF" w:rsidRDefault="009300DF" w:rsidP="001E3DCA">
      <w:pPr>
        <w:tabs>
          <w:tab w:val="num" w:pos="0"/>
        </w:tabs>
        <w:ind w:firstLine="709"/>
        <w:jc w:val="both"/>
        <w:rPr>
          <w:lang w:eastAsia="en-US"/>
        </w:rPr>
      </w:pPr>
      <w:r>
        <w:rPr>
          <w:lang w:eastAsia="en-US"/>
        </w:rPr>
        <w:t>б) зоология;</w:t>
      </w:r>
    </w:p>
    <w:p w:rsidR="009300DF" w:rsidRDefault="009300DF" w:rsidP="001E3DCA">
      <w:pPr>
        <w:tabs>
          <w:tab w:val="num" w:pos="0"/>
        </w:tabs>
        <w:ind w:firstLine="709"/>
        <w:jc w:val="both"/>
        <w:rPr>
          <w:lang w:eastAsia="en-US"/>
        </w:rPr>
      </w:pPr>
      <w:r>
        <w:rPr>
          <w:lang w:eastAsia="en-US"/>
        </w:rPr>
        <w:t>в) педагогика;</w:t>
      </w:r>
    </w:p>
    <w:p w:rsidR="009300DF" w:rsidRDefault="009300DF" w:rsidP="001E3DCA">
      <w:pPr>
        <w:tabs>
          <w:tab w:val="num" w:pos="0"/>
        </w:tabs>
        <w:ind w:firstLine="709"/>
        <w:jc w:val="both"/>
        <w:rPr>
          <w:lang w:eastAsia="en-US"/>
        </w:rPr>
      </w:pPr>
      <w:r>
        <w:rPr>
          <w:lang w:eastAsia="en-US"/>
        </w:rPr>
        <w:t>г) социология.</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12.Метод длительного и целенаправленного описания психических особенностей, к</w:t>
      </w:r>
      <w:r>
        <w:rPr>
          <w:lang w:eastAsia="en-US"/>
        </w:rPr>
        <w:t>о</w:t>
      </w:r>
      <w:r>
        <w:rPr>
          <w:lang w:eastAsia="en-US"/>
        </w:rPr>
        <w:t>торые проявляются в деятельности и поведении индивида, с обязательной их систематизац</w:t>
      </w:r>
      <w:r>
        <w:rPr>
          <w:lang w:eastAsia="en-US"/>
        </w:rPr>
        <w:t>и</w:t>
      </w:r>
      <w:r>
        <w:rPr>
          <w:lang w:eastAsia="en-US"/>
        </w:rPr>
        <w:t>ей называется …</w:t>
      </w:r>
    </w:p>
    <w:p w:rsidR="009300DF" w:rsidRDefault="009300DF" w:rsidP="001E3DCA">
      <w:pPr>
        <w:tabs>
          <w:tab w:val="num" w:pos="0"/>
        </w:tabs>
        <w:ind w:firstLine="709"/>
        <w:jc w:val="both"/>
        <w:rPr>
          <w:lang w:eastAsia="en-US"/>
        </w:rPr>
      </w:pPr>
      <w:r>
        <w:rPr>
          <w:lang w:eastAsia="en-US"/>
        </w:rPr>
        <w:t>а) эксперимент;</w:t>
      </w:r>
    </w:p>
    <w:p w:rsidR="009300DF" w:rsidRDefault="009300DF" w:rsidP="001E3DCA">
      <w:pPr>
        <w:tabs>
          <w:tab w:val="num" w:pos="0"/>
        </w:tabs>
        <w:ind w:firstLine="709"/>
        <w:jc w:val="both"/>
        <w:rPr>
          <w:lang w:eastAsia="en-US"/>
        </w:rPr>
      </w:pPr>
      <w:r>
        <w:rPr>
          <w:lang w:eastAsia="en-US"/>
        </w:rPr>
        <w:t>б) анкетирование;</w:t>
      </w:r>
    </w:p>
    <w:p w:rsidR="009300DF" w:rsidRDefault="009300DF" w:rsidP="001E3DCA">
      <w:pPr>
        <w:tabs>
          <w:tab w:val="num" w:pos="0"/>
        </w:tabs>
        <w:ind w:firstLine="709"/>
        <w:jc w:val="both"/>
        <w:rPr>
          <w:lang w:eastAsia="en-US"/>
        </w:rPr>
      </w:pPr>
      <w:r>
        <w:rPr>
          <w:lang w:eastAsia="en-US"/>
        </w:rPr>
        <w:t>в) наблюдение.</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13. Метод исследования развития ребенка считающийся наиболее распространенным и надежным, с точки зрения получения наиболее достоверной информации:</w:t>
      </w:r>
    </w:p>
    <w:p w:rsidR="009300DF" w:rsidRDefault="009300DF" w:rsidP="001E3DCA">
      <w:pPr>
        <w:tabs>
          <w:tab w:val="num" w:pos="0"/>
        </w:tabs>
        <w:ind w:firstLine="709"/>
        <w:jc w:val="both"/>
        <w:rPr>
          <w:lang w:eastAsia="en-US"/>
        </w:rPr>
      </w:pPr>
      <w:r>
        <w:rPr>
          <w:lang w:eastAsia="en-US"/>
        </w:rPr>
        <w:t>а) опрос;</w:t>
      </w:r>
    </w:p>
    <w:p w:rsidR="009300DF" w:rsidRDefault="009300DF" w:rsidP="001E3DCA">
      <w:pPr>
        <w:tabs>
          <w:tab w:val="num" w:pos="0"/>
        </w:tabs>
        <w:ind w:firstLine="709"/>
        <w:jc w:val="both"/>
        <w:rPr>
          <w:lang w:eastAsia="en-US"/>
        </w:rPr>
      </w:pPr>
      <w:r>
        <w:rPr>
          <w:lang w:eastAsia="en-US"/>
        </w:rPr>
        <w:t>б) тестирование;</w:t>
      </w:r>
    </w:p>
    <w:p w:rsidR="009300DF" w:rsidRDefault="009300DF" w:rsidP="001E3DCA">
      <w:pPr>
        <w:tabs>
          <w:tab w:val="num" w:pos="0"/>
        </w:tabs>
        <w:ind w:firstLine="709"/>
        <w:jc w:val="both"/>
        <w:rPr>
          <w:lang w:eastAsia="en-US"/>
        </w:rPr>
      </w:pPr>
      <w:r>
        <w:rPr>
          <w:lang w:eastAsia="en-US"/>
        </w:rPr>
        <w:t>в) проективный метод;</w:t>
      </w:r>
    </w:p>
    <w:p w:rsidR="009300DF" w:rsidRDefault="009300DF" w:rsidP="001E3DCA">
      <w:pPr>
        <w:tabs>
          <w:tab w:val="num" w:pos="0"/>
        </w:tabs>
        <w:ind w:firstLine="709"/>
        <w:jc w:val="both"/>
        <w:rPr>
          <w:lang w:eastAsia="en-US"/>
        </w:rPr>
      </w:pPr>
      <w:r>
        <w:rPr>
          <w:lang w:eastAsia="en-US"/>
        </w:rPr>
        <w:t>г) эксперимент.</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14. Какие из представленных методик включены в понятие «</w:t>
      </w:r>
      <w:proofErr w:type="spellStart"/>
      <w:r>
        <w:rPr>
          <w:lang w:eastAsia="en-US"/>
        </w:rPr>
        <w:t>малоформализованные</w:t>
      </w:r>
      <w:proofErr w:type="spellEnd"/>
      <w:r>
        <w:rPr>
          <w:lang w:eastAsia="en-US"/>
        </w:rPr>
        <w:t>» методики:</w:t>
      </w:r>
    </w:p>
    <w:p w:rsidR="009300DF" w:rsidRDefault="009300DF" w:rsidP="001E3DCA">
      <w:pPr>
        <w:tabs>
          <w:tab w:val="num" w:pos="0"/>
        </w:tabs>
        <w:ind w:firstLine="709"/>
        <w:jc w:val="both"/>
        <w:rPr>
          <w:lang w:eastAsia="en-US"/>
        </w:rPr>
      </w:pPr>
      <w:r>
        <w:rPr>
          <w:lang w:eastAsia="en-US"/>
        </w:rPr>
        <w:t>а) метод наблюдения;</w:t>
      </w:r>
    </w:p>
    <w:p w:rsidR="009300DF" w:rsidRDefault="009300DF" w:rsidP="001E3DCA">
      <w:pPr>
        <w:tabs>
          <w:tab w:val="num" w:pos="0"/>
        </w:tabs>
        <w:ind w:firstLine="709"/>
        <w:jc w:val="both"/>
        <w:rPr>
          <w:lang w:eastAsia="en-US"/>
        </w:rPr>
      </w:pPr>
      <w:r>
        <w:rPr>
          <w:lang w:eastAsia="en-US"/>
        </w:rPr>
        <w:t>б) проективная техника;</w:t>
      </w:r>
    </w:p>
    <w:p w:rsidR="009300DF" w:rsidRDefault="009300DF" w:rsidP="001E3DCA">
      <w:pPr>
        <w:tabs>
          <w:tab w:val="num" w:pos="0"/>
        </w:tabs>
        <w:ind w:firstLine="709"/>
        <w:jc w:val="both"/>
        <w:rPr>
          <w:lang w:eastAsia="en-US"/>
        </w:rPr>
      </w:pPr>
      <w:r>
        <w:rPr>
          <w:lang w:eastAsia="en-US"/>
        </w:rPr>
        <w:t>в) беседа;</w:t>
      </w:r>
    </w:p>
    <w:p w:rsidR="009300DF" w:rsidRDefault="009300DF" w:rsidP="001E3DCA">
      <w:pPr>
        <w:tabs>
          <w:tab w:val="num" w:pos="0"/>
        </w:tabs>
        <w:ind w:firstLine="709"/>
        <w:jc w:val="both"/>
        <w:rPr>
          <w:lang w:eastAsia="en-US"/>
        </w:rPr>
      </w:pPr>
      <w:r>
        <w:rPr>
          <w:lang w:eastAsia="en-US"/>
        </w:rPr>
        <w:t>г) анализ продуктов деятельности;</w:t>
      </w:r>
    </w:p>
    <w:p w:rsidR="009300DF" w:rsidRDefault="009300DF" w:rsidP="001E3DCA">
      <w:pPr>
        <w:tabs>
          <w:tab w:val="num" w:pos="0"/>
        </w:tabs>
        <w:ind w:firstLine="709"/>
        <w:jc w:val="both"/>
        <w:rPr>
          <w:lang w:eastAsia="en-US"/>
        </w:rPr>
      </w:pPr>
      <w:r>
        <w:rPr>
          <w:lang w:eastAsia="en-US"/>
        </w:rPr>
        <w:t>д) опросники.</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15. Выделяют типы диагностических методик по своему качеству (выберите правил</w:t>
      </w:r>
      <w:r>
        <w:rPr>
          <w:lang w:eastAsia="en-US"/>
        </w:rPr>
        <w:t>ь</w:t>
      </w:r>
      <w:r>
        <w:rPr>
          <w:lang w:eastAsia="en-US"/>
        </w:rPr>
        <w:t>ные ответы):</w:t>
      </w:r>
    </w:p>
    <w:p w:rsidR="009300DF" w:rsidRDefault="009300DF" w:rsidP="001E3DCA">
      <w:pPr>
        <w:tabs>
          <w:tab w:val="num" w:pos="0"/>
        </w:tabs>
        <w:ind w:firstLine="709"/>
        <w:jc w:val="both"/>
        <w:rPr>
          <w:lang w:eastAsia="en-US"/>
        </w:rPr>
      </w:pPr>
      <w:r>
        <w:rPr>
          <w:lang w:eastAsia="en-US"/>
        </w:rPr>
        <w:t>а) формализованные методики;</w:t>
      </w:r>
    </w:p>
    <w:p w:rsidR="009300DF" w:rsidRDefault="009300DF" w:rsidP="001E3DCA">
      <w:pPr>
        <w:tabs>
          <w:tab w:val="num" w:pos="0"/>
        </w:tabs>
        <w:ind w:firstLine="709"/>
        <w:jc w:val="both"/>
        <w:rPr>
          <w:lang w:eastAsia="en-US"/>
        </w:rPr>
      </w:pPr>
      <w:r>
        <w:rPr>
          <w:lang w:eastAsia="en-US"/>
        </w:rPr>
        <w:t xml:space="preserve">б) </w:t>
      </w:r>
      <w:proofErr w:type="spellStart"/>
      <w:r>
        <w:rPr>
          <w:lang w:eastAsia="en-US"/>
        </w:rPr>
        <w:t>малоформализованные</w:t>
      </w:r>
      <w:proofErr w:type="spellEnd"/>
      <w:r>
        <w:rPr>
          <w:lang w:eastAsia="en-US"/>
        </w:rPr>
        <w:t xml:space="preserve"> методики;</w:t>
      </w:r>
    </w:p>
    <w:p w:rsidR="009300DF" w:rsidRDefault="009300DF" w:rsidP="001E3DCA">
      <w:pPr>
        <w:tabs>
          <w:tab w:val="num" w:pos="0"/>
        </w:tabs>
        <w:ind w:firstLine="709"/>
        <w:jc w:val="both"/>
        <w:rPr>
          <w:lang w:eastAsia="en-US"/>
        </w:rPr>
      </w:pPr>
      <w:r>
        <w:rPr>
          <w:lang w:eastAsia="en-US"/>
        </w:rPr>
        <w:t>в) проективные техники;</w:t>
      </w:r>
    </w:p>
    <w:p w:rsidR="009300DF" w:rsidRDefault="009300DF" w:rsidP="001E3DCA">
      <w:pPr>
        <w:tabs>
          <w:tab w:val="num" w:pos="0"/>
        </w:tabs>
        <w:ind w:firstLine="709"/>
        <w:jc w:val="both"/>
        <w:rPr>
          <w:lang w:eastAsia="en-US"/>
        </w:rPr>
      </w:pPr>
      <w:r>
        <w:rPr>
          <w:lang w:eastAsia="en-US"/>
        </w:rPr>
        <w:t>г) психофизиологические методики.</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16. Требование к психодиагностическим методикам, которое отражает характеристику качества методики и указывает на степень соотношения научной информации к диагностич</w:t>
      </w:r>
      <w:r>
        <w:rPr>
          <w:lang w:eastAsia="en-US"/>
        </w:rPr>
        <w:t>е</w:t>
      </w:r>
      <w:r>
        <w:rPr>
          <w:lang w:eastAsia="en-US"/>
        </w:rPr>
        <w:t>скому свойству – есть:</w:t>
      </w:r>
    </w:p>
    <w:p w:rsidR="009300DF" w:rsidRDefault="009300DF" w:rsidP="001E3DCA">
      <w:pPr>
        <w:tabs>
          <w:tab w:val="num" w:pos="0"/>
        </w:tabs>
        <w:ind w:firstLine="709"/>
        <w:jc w:val="both"/>
        <w:rPr>
          <w:lang w:eastAsia="en-US"/>
        </w:rPr>
      </w:pPr>
      <w:r>
        <w:rPr>
          <w:lang w:eastAsia="en-US"/>
        </w:rPr>
        <w:t>а) точность;</w:t>
      </w:r>
    </w:p>
    <w:p w:rsidR="009300DF" w:rsidRDefault="009300DF" w:rsidP="001E3DCA">
      <w:pPr>
        <w:tabs>
          <w:tab w:val="num" w:pos="0"/>
        </w:tabs>
        <w:ind w:firstLine="709"/>
        <w:jc w:val="both"/>
        <w:rPr>
          <w:lang w:eastAsia="en-US"/>
        </w:rPr>
      </w:pPr>
      <w:r>
        <w:rPr>
          <w:lang w:eastAsia="en-US"/>
        </w:rPr>
        <w:t>б) надежность;</w:t>
      </w:r>
    </w:p>
    <w:p w:rsidR="009300DF" w:rsidRDefault="009300DF" w:rsidP="001E3DCA">
      <w:pPr>
        <w:tabs>
          <w:tab w:val="num" w:pos="0"/>
        </w:tabs>
        <w:ind w:firstLine="709"/>
        <w:jc w:val="both"/>
        <w:rPr>
          <w:lang w:eastAsia="en-US"/>
        </w:rPr>
      </w:pPr>
      <w:r>
        <w:rPr>
          <w:lang w:eastAsia="en-US"/>
        </w:rPr>
        <w:t xml:space="preserve">в) </w:t>
      </w:r>
      <w:proofErr w:type="spellStart"/>
      <w:r>
        <w:rPr>
          <w:lang w:eastAsia="en-US"/>
        </w:rPr>
        <w:t>валидность</w:t>
      </w:r>
      <w:proofErr w:type="spellEnd"/>
      <w:r>
        <w:rPr>
          <w:lang w:eastAsia="en-US"/>
        </w:rPr>
        <w:t>;</w:t>
      </w:r>
    </w:p>
    <w:p w:rsidR="009300DF" w:rsidRDefault="009300DF" w:rsidP="001E3DCA">
      <w:pPr>
        <w:tabs>
          <w:tab w:val="num" w:pos="0"/>
        </w:tabs>
        <w:ind w:firstLine="709"/>
        <w:jc w:val="both"/>
        <w:rPr>
          <w:lang w:eastAsia="en-US"/>
        </w:rPr>
      </w:pPr>
      <w:r>
        <w:rPr>
          <w:lang w:eastAsia="en-US"/>
        </w:rPr>
        <w:t xml:space="preserve">г) </w:t>
      </w:r>
      <w:proofErr w:type="spellStart"/>
      <w:r>
        <w:rPr>
          <w:lang w:eastAsia="en-US"/>
        </w:rPr>
        <w:t>дискриминативность</w:t>
      </w:r>
      <w:proofErr w:type="spellEnd"/>
      <w:r>
        <w:rPr>
          <w:lang w:eastAsia="en-US"/>
        </w:rPr>
        <w:t>.</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17. Родоначальником научного изучения индивидуальных различий был … , созда</w:t>
      </w:r>
      <w:r>
        <w:rPr>
          <w:lang w:eastAsia="en-US"/>
        </w:rPr>
        <w:t>в</w:t>
      </w:r>
      <w:r>
        <w:rPr>
          <w:lang w:eastAsia="en-US"/>
        </w:rPr>
        <w:t>ший инструмент для их измерения- тест.</w:t>
      </w:r>
    </w:p>
    <w:p w:rsidR="009300DF" w:rsidRDefault="009300DF" w:rsidP="001E3DCA">
      <w:pPr>
        <w:tabs>
          <w:tab w:val="num" w:pos="0"/>
        </w:tabs>
        <w:ind w:firstLine="709"/>
        <w:jc w:val="both"/>
        <w:rPr>
          <w:lang w:eastAsia="en-US"/>
        </w:rPr>
      </w:pPr>
      <w:r>
        <w:rPr>
          <w:lang w:eastAsia="en-US"/>
        </w:rPr>
        <w:t xml:space="preserve">а) Ф. </w:t>
      </w:r>
      <w:proofErr w:type="spellStart"/>
      <w:r>
        <w:rPr>
          <w:lang w:eastAsia="en-US"/>
        </w:rPr>
        <w:t>Гальтон</w:t>
      </w:r>
      <w:proofErr w:type="spellEnd"/>
    </w:p>
    <w:p w:rsidR="009300DF" w:rsidRDefault="009300DF" w:rsidP="001E3DCA">
      <w:pPr>
        <w:tabs>
          <w:tab w:val="num" w:pos="0"/>
        </w:tabs>
        <w:ind w:firstLine="709"/>
        <w:jc w:val="both"/>
        <w:rPr>
          <w:lang w:eastAsia="en-US"/>
        </w:rPr>
      </w:pPr>
      <w:r>
        <w:rPr>
          <w:lang w:eastAsia="en-US"/>
        </w:rPr>
        <w:t xml:space="preserve">б) Дж. </w:t>
      </w:r>
      <w:proofErr w:type="spellStart"/>
      <w:r>
        <w:rPr>
          <w:lang w:eastAsia="en-US"/>
        </w:rPr>
        <w:t>Кеттелл</w:t>
      </w:r>
      <w:proofErr w:type="spellEnd"/>
    </w:p>
    <w:p w:rsidR="009300DF" w:rsidRDefault="009300DF" w:rsidP="001E3DCA">
      <w:pPr>
        <w:tabs>
          <w:tab w:val="num" w:pos="0"/>
        </w:tabs>
        <w:ind w:firstLine="709"/>
        <w:jc w:val="both"/>
        <w:rPr>
          <w:lang w:eastAsia="en-US"/>
        </w:rPr>
      </w:pPr>
      <w:r>
        <w:rPr>
          <w:lang w:eastAsia="en-US"/>
        </w:rPr>
        <w:lastRenderedPageBreak/>
        <w:t xml:space="preserve">в) Т. </w:t>
      </w:r>
      <w:proofErr w:type="spellStart"/>
      <w:r>
        <w:rPr>
          <w:lang w:eastAsia="en-US"/>
        </w:rPr>
        <w:t>Эббингауз</w:t>
      </w:r>
      <w:proofErr w:type="spellEnd"/>
    </w:p>
    <w:p w:rsidR="009300DF" w:rsidRDefault="009300DF" w:rsidP="001E3DCA">
      <w:pPr>
        <w:tabs>
          <w:tab w:val="num" w:pos="0"/>
        </w:tabs>
        <w:ind w:firstLine="709"/>
        <w:jc w:val="both"/>
        <w:rPr>
          <w:lang w:eastAsia="en-US"/>
        </w:rPr>
      </w:pPr>
      <w:r>
        <w:rPr>
          <w:lang w:eastAsia="en-US"/>
        </w:rPr>
        <w:t xml:space="preserve">г) В. </w:t>
      </w:r>
      <w:proofErr w:type="spellStart"/>
      <w:r>
        <w:rPr>
          <w:lang w:eastAsia="en-US"/>
        </w:rPr>
        <w:t>Вунд</w:t>
      </w:r>
      <w:proofErr w:type="spellEnd"/>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18.Какой период в истории развития психолого-педагогической диагностики называют периодом клинических исследований?</w:t>
      </w:r>
    </w:p>
    <w:p w:rsidR="009300DF" w:rsidRDefault="009300DF" w:rsidP="001E3DCA">
      <w:pPr>
        <w:tabs>
          <w:tab w:val="num" w:pos="0"/>
        </w:tabs>
        <w:ind w:firstLine="709"/>
        <w:jc w:val="both"/>
        <w:rPr>
          <w:lang w:eastAsia="en-US"/>
        </w:rPr>
      </w:pPr>
      <w:r>
        <w:rPr>
          <w:lang w:eastAsia="en-US"/>
        </w:rPr>
        <w:t>а) начало Х1Х века;</w:t>
      </w:r>
    </w:p>
    <w:p w:rsidR="009300DF" w:rsidRDefault="009300DF" w:rsidP="001E3DCA">
      <w:pPr>
        <w:tabs>
          <w:tab w:val="num" w:pos="0"/>
        </w:tabs>
        <w:ind w:firstLine="709"/>
        <w:jc w:val="both"/>
        <w:rPr>
          <w:lang w:eastAsia="en-US"/>
        </w:rPr>
      </w:pPr>
      <w:r>
        <w:rPr>
          <w:lang w:eastAsia="en-US"/>
        </w:rPr>
        <w:t>б) конец Х1Х века;</w:t>
      </w:r>
    </w:p>
    <w:p w:rsidR="009300DF" w:rsidRDefault="009300DF" w:rsidP="001E3DCA">
      <w:pPr>
        <w:tabs>
          <w:tab w:val="num" w:pos="0"/>
        </w:tabs>
        <w:ind w:firstLine="709"/>
        <w:jc w:val="both"/>
        <w:rPr>
          <w:lang w:eastAsia="en-US"/>
        </w:rPr>
      </w:pPr>
      <w:r>
        <w:rPr>
          <w:lang w:eastAsia="en-US"/>
        </w:rPr>
        <w:t>в) начало ХХ века.</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19.Объектом психолого-педагогической диагностики является:</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а) сущность индивида, группы;</w:t>
      </w:r>
    </w:p>
    <w:p w:rsidR="009300DF" w:rsidRDefault="009300DF" w:rsidP="001E3DCA">
      <w:pPr>
        <w:tabs>
          <w:tab w:val="num" w:pos="0"/>
        </w:tabs>
        <w:ind w:firstLine="709"/>
        <w:jc w:val="both"/>
        <w:rPr>
          <w:lang w:eastAsia="en-US"/>
        </w:rPr>
      </w:pPr>
      <w:r>
        <w:rPr>
          <w:lang w:eastAsia="en-US"/>
        </w:rPr>
        <w:t>б) межличностные взаимоотношения между членами коллектива;</w:t>
      </w:r>
    </w:p>
    <w:p w:rsidR="009300DF" w:rsidRDefault="009300DF" w:rsidP="001E3DCA">
      <w:pPr>
        <w:tabs>
          <w:tab w:val="num" w:pos="0"/>
        </w:tabs>
        <w:ind w:firstLine="709"/>
        <w:jc w:val="both"/>
        <w:rPr>
          <w:lang w:eastAsia="en-US"/>
        </w:rPr>
      </w:pPr>
      <w:r>
        <w:rPr>
          <w:lang w:eastAsia="en-US"/>
        </w:rPr>
        <w:t>в) индивидуальные особенности и возможности человека.</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20.Конечный результат деятельности психолога и педагога, направленный на описание и выяснение сущности индивидуальных особенностей личности с целью прогноза дальне</w:t>
      </w:r>
      <w:r>
        <w:rPr>
          <w:lang w:eastAsia="en-US"/>
        </w:rPr>
        <w:t>й</w:t>
      </w:r>
      <w:r>
        <w:rPr>
          <w:lang w:eastAsia="en-US"/>
        </w:rPr>
        <w:t>шего развития, разработкой рекомендаций есть …</w:t>
      </w:r>
    </w:p>
    <w:p w:rsidR="009300DF" w:rsidRDefault="009300DF" w:rsidP="001E3DCA">
      <w:pPr>
        <w:tabs>
          <w:tab w:val="num" w:pos="0"/>
        </w:tabs>
        <w:ind w:firstLine="709"/>
        <w:jc w:val="both"/>
        <w:rPr>
          <w:lang w:eastAsia="en-US"/>
        </w:rPr>
      </w:pPr>
      <w:r>
        <w:rPr>
          <w:lang w:eastAsia="en-US"/>
        </w:rPr>
        <w:t>а) психолого-педагогический диагноз;</w:t>
      </w:r>
    </w:p>
    <w:p w:rsidR="009300DF" w:rsidRDefault="009300DF" w:rsidP="001E3DCA">
      <w:pPr>
        <w:tabs>
          <w:tab w:val="num" w:pos="0"/>
        </w:tabs>
        <w:ind w:firstLine="709"/>
        <w:jc w:val="both"/>
        <w:rPr>
          <w:lang w:eastAsia="en-US"/>
        </w:rPr>
      </w:pPr>
      <w:r>
        <w:rPr>
          <w:lang w:eastAsia="en-US"/>
        </w:rPr>
        <w:t>б) медицинский диагноз;</w:t>
      </w:r>
    </w:p>
    <w:p w:rsidR="009300DF" w:rsidRDefault="009300DF" w:rsidP="001E3DCA">
      <w:pPr>
        <w:tabs>
          <w:tab w:val="num" w:pos="0"/>
        </w:tabs>
        <w:ind w:firstLine="709"/>
        <w:jc w:val="both"/>
        <w:rPr>
          <w:lang w:eastAsia="en-US"/>
        </w:rPr>
      </w:pPr>
      <w:r>
        <w:rPr>
          <w:lang w:eastAsia="en-US"/>
        </w:rPr>
        <w:t>в) клинико-психологический диагноз;</w:t>
      </w:r>
    </w:p>
    <w:p w:rsidR="009300DF" w:rsidRDefault="009300DF" w:rsidP="001E3DCA">
      <w:pPr>
        <w:tabs>
          <w:tab w:val="num" w:pos="0"/>
        </w:tabs>
        <w:ind w:firstLine="709"/>
        <w:jc w:val="both"/>
        <w:rPr>
          <w:lang w:eastAsia="en-US"/>
        </w:rPr>
      </w:pPr>
      <w:r>
        <w:rPr>
          <w:lang w:eastAsia="en-US"/>
        </w:rPr>
        <w:t>г) функциональный диагноз.</w:t>
      </w:r>
    </w:p>
    <w:p w:rsidR="009300DF" w:rsidRDefault="009300DF" w:rsidP="001E3DCA">
      <w:pPr>
        <w:autoSpaceDE w:val="0"/>
        <w:autoSpaceDN w:val="0"/>
        <w:adjustRightInd w:val="0"/>
        <w:jc w:val="center"/>
        <w:rPr>
          <w:b/>
          <w:bCs/>
        </w:rPr>
      </w:pPr>
    </w:p>
    <w:p w:rsidR="009300DF" w:rsidRDefault="009300DF" w:rsidP="001E3DCA">
      <w:pPr>
        <w:autoSpaceDE w:val="0"/>
        <w:autoSpaceDN w:val="0"/>
        <w:adjustRightInd w:val="0"/>
        <w:jc w:val="center"/>
        <w:rPr>
          <w:b/>
          <w:bCs/>
        </w:rPr>
      </w:pPr>
      <w:r>
        <w:rPr>
          <w:b/>
          <w:bCs/>
        </w:rPr>
        <w:t xml:space="preserve">Примерный список вопросов </w:t>
      </w:r>
    </w:p>
    <w:p w:rsidR="009300DF" w:rsidRDefault="009300DF" w:rsidP="001E3DCA">
      <w:pPr>
        <w:numPr>
          <w:ilvl w:val="0"/>
          <w:numId w:val="30"/>
        </w:numPr>
        <w:autoSpaceDE w:val="0"/>
        <w:autoSpaceDN w:val="0"/>
        <w:adjustRightInd w:val="0"/>
        <w:jc w:val="both"/>
      </w:pPr>
      <w:r>
        <w:t xml:space="preserve">История возникновения психолого-педагогической диагностики </w:t>
      </w:r>
    </w:p>
    <w:p w:rsidR="009300DF" w:rsidRDefault="009300DF" w:rsidP="001E3DCA">
      <w:pPr>
        <w:numPr>
          <w:ilvl w:val="0"/>
          <w:numId w:val="30"/>
        </w:numPr>
        <w:autoSpaceDE w:val="0"/>
        <w:autoSpaceDN w:val="0"/>
        <w:adjustRightInd w:val="0"/>
        <w:jc w:val="both"/>
      </w:pPr>
      <w:r>
        <w:t>Психолого-педагогическая диагностика как наука</w:t>
      </w:r>
    </w:p>
    <w:p w:rsidR="009300DF" w:rsidRDefault="009300DF" w:rsidP="001E3DCA">
      <w:pPr>
        <w:numPr>
          <w:ilvl w:val="0"/>
          <w:numId w:val="30"/>
        </w:numPr>
        <w:autoSpaceDE w:val="0"/>
        <w:autoSpaceDN w:val="0"/>
        <w:adjustRightInd w:val="0"/>
        <w:jc w:val="both"/>
      </w:pPr>
      <w:r>
        <w:t>Психологическая и педагогическая диагностика: сходство и отличия</w:t>
      </w:r>
    </w:p>
    <w:p w:rsidR="009300DF" w:rsidRDefault="009300DF" w:rsidP="001E3DCA">
      <w:pPr>
        <w:numPr>
          <w:ilvl w:val="0"/>
          <w:numId w:val="30"/>
        </w:numPr>
        <w:autoSpaceDE w:val="0"/>
        <w:autoSpaceDN w:val="0"/>
        <w:adjustRightInd w:val="0"/>
        <w:jc w:val="both"/>
      </w:pPr>
      <w:r>
        <w:t>Психолого-педагогическая диагностика: цель, задачи, предмет науки</w:t>
      </w:r>
    </w:p>
    <w:p w:rsidR="009300DF" w:rsidRDefault="009300DF" w:rsidP="001E3DCA">
      <w:pPr>
        <w:numPr>
          <w:ilvl w:val="0"/>
          <w:numId w:val="30"/>
        </w:numPr>
        <w:autoSpaceDE w:val="0"/>
        <w:autoSpaceDN w:val="0"/>
        <w:adjustRightInd w:val="0"/>
        <w:jc w:val="both"/>
      </w:pPr>
      <w:r>
        <w:t xml:space="preserve">Принципы проведения психолого-педагогической диагностики. </w:t>
      </w:r>
    </w:p>
    <w:p w:rsidR="009300DF" w:rsidRDefault="009300DF" w:rsidP="001E3DCA">
      <w:pPr>
        <w:numPr>
          <w:ilvl w:val="0"/>
          <w:numId w:val="30"/>
        </w:numPr>
        <w:autoSpaceDE w:val="0"/>
        <w:autoSpaceDN w:val="0"/>
        <w:adjustRightInd w:val="0"/>
        <w:jc w:val="both"/>
      </w:pPr>
      <w:r>
        <w:t>Тестирование как основной метод современной психодиагностики.</w:t>
      </w:r>
    </w:p>
    <w:p w:rsidR="009300DF" w:rsidRDefault="009300DF" w:rsidP="001E3DCA">
      <w:pPr>
        <w:numPr>
          <w:ilvl w:val="0"/>
          <w:numId w:val="30"/>
        </w:numPr>
        <w:autoSpaceDE w:val="0"/>
        <w:autoSpaceDN w:val="0"/>
        <w:adjustRightInd w:val="0"/>
        <w:jc w:val="both"/>
      </w:pPr>
      <w:r>
        <w:t>Требования к проведению тестирования, обработке и интерпретации полученных да</w:t>
      </w:r>
      <w:r>
        <w:t>н</w:t>
      </w:r>
      <w:r>
        <w:t xml:space="preserve">ных. </w:t>
      </w:r>
    </w:p>
    <w:p w:rsidR="009300DF" w:rsidRDefault="009300DF" w:rsidP="001E3DCA">
      <w:pPr>
        <w:numPr>
          <w:ilvl w:val="0"/>
          <w:numId w:val="30"/>
        </w:numPr>
        <w:autoSpaceDE w:val="0"/>
        <w:autoSpaceDN w:val="0"/>
        <w:adjustRightInd w:val="0"/>
        <w:jc w:val="both"/>
      </w:pPr>
      <w:r>
        <w:t>Проективные методы исследования.</w:t>
      </w:r>
    </w:p>
    <w:p w:rsidR="009300DF" w:rsidRDefault="009300DF" w:rsidP="001E3DCA">
      <w:pPr>
        <w:numPr>
          <w:ilvl w:val="0"/>
          <w:numId w:val="30"/>
        </w:numPr>
        <w:autoSpaceDE w:val="0"/>
        <w:autoSpaceDN w:val="0"/>
        <w:adjustRightInd w:val="0"/>
        <w:jc w:val="both"/>
      </w:pPr>
      <w:r>
        <w:t>Эксперимент как метод психологического исследования.</w:t>
      </w:r>
    </w:p>
    <w:p w:rsidR="009300DF" w:rsidRDefault="009300DF" w:rsidP="001E3DCA">
      <w:pPr>
        <w:numPr>
          <w:ilvl w:val="0"/>
          <w:numId w:val="30"/>
        </w:numPr>
        <w:autoSpaceDE w:val="0"/>
        <w:autoSpaceDN w:val="0"/>
        <w:adjustRightInd w:val="0"/>
        <w:jc w:val="both"/>
      </w:pPr>
      <w:r>
        <w:t>Понятие об анкетирование.</w:t>
      </w:r>
    </w:p>
    <w:p w:rsidR="009300DF" w:rsidRDefault="009300DF" w:rsidP="001E3DCA">
      <w:pPr>
        <w:numPr>
          <w:ilvl w:val="0"/>
          <w:numId w:val="30"/>
        </w:numPr>
        <w:autoSpaceDE w:val="0"/>
        <w:autoSpaceDN w:val="0"/>
        <w:adjustRightInd w:val="0"/>
        <w:jc w:val="both"/>
      </w:pPr>
      <w:r>
        <w:t>Беседа как способ получения психологической информации.</w:t>
      </w:r>
    </w:p>
    <w:p w:rsidR="009300DF" w:rsidRDefault="009300DF" w:rsidP="001E3DCA">
      <w:pPr>
        <w:numPr>
          <w:ilvl w:val="0"/>
          <w:numId w:val="30"/>
        </w:numPr>
        <w:autoSpaceDE w:val="0"/>
        <w:autoSpaceDN w:val="0"/>
        <w:adjustRightInd w:val="0"/>
        <w:jc w:val="both"/>
      </w:pPr>
      <w:r>
        <w:t>Преимущества и недостатки наблюдения как метода получения психологической и</w:t>
      </w:r>
      <w:r>
        <w:t>н</w:t>
      </w:r>
      <w:r>
        <w:t>формации.</w:t>
      </w:r>
    </w:p>
    <w:p w:rsidR="009300DF" w:rsidRDefault="009300DF" w:rsidP="001E3DCA">
      <w:pPr>
        <w:numPr>
          <w:ilvl w:val="0"/>
          <w:numId w:val="30"/>
        </w:numPr>
        <w:autoSpaceDE w:val="0"/>
        <w:autoSpaceDN w:val="0"/>
        <w:adjustRightInd w:val="0"/>
        <w:jc w:val="both"/>
      </w:pPr>
      <w:r>
        <w:t>Контент-анализ.</w:t>
      </w:r>
    </w:p>
    <w:p w:rsidR="009300DF" w:rsidRDefault="009300DF" w:rsidP="001E3DCA">
      <w:pPr>
        <w:numPr>
          <w:ilvl w:val="0"/>
          <w:numId w:val="30"/>
        </w:numPr>
        <w:autoSpaceDE w:val="0"/>
        <w:autoSpaceDN w:val="0"/>
        <w:adjustRightInd w:val="0"/>
        <w:jc w:val="both"/>
      </w:pPr>
      <w:r>
        <w:t xml:space="preserve">Биографический метод и его использование в психолого-педагогической диагностике. </w:t>
      </w:r>
    </w:p>
    <w:p w:rsidR="009300DF" w:rsidRDefault="009300DF" w:rsidP="001E3DCA">
      <w:pPr>
        <w:numPr>
          <w:ilvl w:val="0"/>
          <w:numId w:val="30"/>
        </w:numPr>
        <w:autoSpaceDE w:val="0"/>
        <w:autoSpaceDN w:val="0"/>
        <w:adjustRightInd w:val="0"/>
        <w:jc w:val="both"/>
      </w:pPr>
      <w:r>
        <w:t>Особенности психодиагностики детей младшего школьного возраста</w:t>
      </w:r>
    </w:p>
    <w:p w:rsidR="009300DF" w:rsidRDefault="009300DF" w:rsidP="001E3DCA">
      <w:pPr>
        <w:numPr>
          <w:ilvl w:val="0"/>
          <w:numId w:val="30"/>
        </w:numPr>
        <w:autoSpaceDE w:val="0"/>
        <w:autoSpaceDN w:val="0"/>
        <w:adjustRightInd w:val="0"/>
        <w:jc w:val="both"/>
      </w:pPr>
      <w:r>
        <w:t>Особенности психодиагностики подростков и юношей.</w:t>
      </w:r>
    </w:p>
    <w:p w:rsidR="009300DF" w:rsidRDefault="009300DF" w:rsidP="001E3DCA">
      <w:pPr>
        <w:numPr>
          <w:ilvl w:val="0"/>
          <w:numId w:val="30"/>
        </w:numPr>
        <w:autoSpaceDE w:val="0"/>
        <w:autoSpaceDN w:val="0"/>
        <w:adjustRightInd w:val="0"/>
        <w:jc w:val="both"/>
      </w:pPr>
      <w:r>
        <w:t>Теоретические и методические основы изучения детей с ОВЗ.</w:t>
      </w:r>
    </w:p>
    <w:p w:rsidR="009300DF" w:rsidRDefault="009300DF" w:rsidP="001E3DCA">
      <w:pPr>
        <w:numPr>
          <w:ilvl w:val="0"/>
          <w:numId w:val="30"/>
        </w:numPr>
        <w:autoSpaceDE w:val="0"/>
        <w:autoSpaceDN w:val="0"/>
        <w:adjustRightInd w:val="0"/>
        <w:jc w:val="both"/>
      </w:pPr>
      <w:r>
        <w:t>Методологические принципы изучения нарушений развития у детей.</w:t>
      </w:r>
    </w:p>
    <w:p w:rsidR="009300DF" w:rsidRDefault="009300DF" w:rsidP="001E3DCA">
      <w:pPr>
        <w:numPr>
          <w:ilvl w:val="0"/>
          <w:numId w:val="30"/>
        </w:numPr>
        <w:autoSpaceDE w:val="0"/>
        <w:autoSpaceDN w:val="0"/>
        <w:adjustRightInd w:val="0"/>
        <w:jc w:val="both"/>
      </w:pPr>
      <w:r>
        <w:t>Комплексный подход к изучению детей с ОВЗ.</w:t>
      </w:r>
    </w:p>
    <w:p w:rsidR="009300DF" w:rsidRDefault="009300DF" w:rsidP="001E3DCA">
      <w:pPr>
        <w:numPr>
          <w:ilvl w:val="0"/>
          <w:numId w:val="30"/>
        </w:numPr>
        <w:autoSpaceDE w:val="0"/>
        <w:autoSpaceDN w:val="0"/>
        <w:adjustRightInd w:val="0"/>
        <w:jc w:val="both"/>
      </w:pPr>
      <w:r>
        <w:t>Изучение ребенка с ОВЗ в условиях образовательного учреждения.</w:t>
      </w:r>
    </w:p>
    <w:p w:rsidR="009300DF" w:rsidRDefault="009300DF" w:rsidP="001E3DCA">
      <w:pPr>
        <w:numPr>
          <w:ilvl w:val="0"/>
          <w:numId w:val="30"/>
        </w:numPr>
        <w:autoSpaceDE w:val="0"/>
        <w:autoSpaceDN w:val="0"/>
        <w:adjustRightInd w:val="0"/>
        <w:jc w:val="both"/>
      </w:pPr>
      <w:r>
        <w:t>Условия проведения психологического обследования ребенка с ОВЗ.</w:t>
      </w:r>
    </w:p>
    <w:p w:rsidR="009300DF" w:rsidRDefault="009300DF" w:rsidP="001E3DCA">
      <w:pPr>
        <w:numPr>
          <w:ilvl w:val="0"/>
          <w:numId w:val="30"/>
        </w:numPr>
        <w:autoSpaceDE w:val="0"/>
        <w:autoSpaceDN w:val="0"/>
        <w:adjustRightInd w:val="0"/>
        <w:jc w:val="both"/>
      </w:pPr>
      <w:r>
        <w:t>Оформление психологического заключения.</w:t>
      </w:r>
    </w:p>
    <w:p w:rsidR="009300DF" w:rsidRPr="00DC11F5" w:rsidRDefault="009300DF" w:rsidP="000F2BD5">
      <w:pPr>
        <w:autoSpaceDE w:val="0"/>
        <w:autoSpaceDN w:val="0"/>
        <w:adjustRightInd w:val="0"/>
        <w:rPr>
          <w:b/>
          <w:bCs/>
        </w:rPr>
      </w:pPr>
    </w:p>
    <w:p w:rsidR="009300DF" w:rsidRPr="00DC11F5" w:rsidRDefault="009300DF" w:rsidP="000F2BD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DC11F5">
        <w:rPr>
          <w:u w:val="single"/>
        </w:rPr>
        <w:t>н</w:t>
      </w:r>
      <w:r w:rsidRPr="00DC11F5">
        <w:rPr>
          <w:u w:val="single"/>
        </w:rPr>
        <w:t>ции):</w:t>
      </w:r>
    </w:p>
    <w:p w:rsidR="009300DF" w:rsidRDefault="009300DF" w:rsidP="001E3DCA">
      <w:pPr>
        <w:ind w:firstLine="709"/>
        <w:jc w:val="center"/>
      </w:pPr>
    </w:p>
    <w:p w:rsidR="009300DF" w:rsidRDefault="009300DF" w:rsidP="001E3DCA">
      <w:pPr>
        <w:ind w:firstLine="709"/>
        <w:jc w:val="center"/>
        <w:rPr>
          <w:i/>
        </w:rPr>
      </w:pPr>
      <w:r>
        <w:rPr>
          <w:i/>
        </w:rPr>
        <w:t>Проблемно-аналитическое задание №1</w:t>
      </w:r>
    </w:p>
    <w:p w:rsidR="009300DF" w:rsidRDefault="009300DF" w:rsidP="001E3DCA">
      <w:pPr>
        <w:ind w:firstLine="709"/>
        <w:jc w:val="both"/>
        <w:rPr>
          <w:color w:val="000000"/>
          <w:spacing w:val="2"/>
          <w:lang w:eastAsia="en-US"/>
        </w:rPr>
      </w:pPr>
      <w:r>
        <w:rPr>
          <w:color w:val="000000"/>
          <w:spacing w:val="2"/>
          <w:lang w:eastAsia="en-US"/>
        </w:rPr>
        <w:t xml:space="preserve">Составить терминологический словарь по дисциплине «Психолого-педагогическая диагностика. </w:t>
      </w:r>
    </w:p>
    <w:p w:rsidR="009300DF" w:rsidRDefault="009300DF" w:rsidP="001E3DCA">
      <w:pPr>
        <w:ind w:firstLine="709"/>
        <w:jc w:val="center"/>
        <w:rPr>
          <w:i/>
        </w:rPr>
      </w:pPr>
    </w:p>
    <w:p w:rsidR="009300DF" w:rsidRDefault="009300DF" w:rsidP="001E3DCA">
      <w:pPr>
        <w:ind w:firstLine="709"/>
        <w:jc w:val="center"/>
        <w:rPr>
          <w:i/>
        </w:rPr>
      </w:pPr>
      <w:r>
        <w:rPr>
          <w:i/>
        </w:rPr>
        <w:t>Проблемно-аналитическое задание №2</w:t>
      </w:r>
    </w:p>
    <w:p w:rsidR="009300DF" w:rsidRDefault="009300DF" w:rsidP="001E3DCA">
      <w:pPr>
        <w:jc w:val="center"/>
        <w:rPr>
          <w:i/>
          <w:color w:val="000000"/>
          <w:spacing w:val="2"/>
          <w:lang w:eastAsia="en-US"/>
        </w:rPr>
      </w:pPr>
      <w:r>
        <w:rPr>
          <w:i/>
          <w:color w:val="000000"/>
          <w:spacing w:val="2"/>
          <w:lang w:eastAsia="en-US"/>
        </w:rPr>
        <w:t>Информационный проект – презентация по одной из тем</w:t>
      </w:r>
    </w:p>
    <w:p w:rsidR="009300DF" w:rsidRDefault="009300DF" w:rsidP="001E3DCA">
      <w:pPr>
        <w:widowControl w:val="0"/>
        <w:numPr>
          <w:ilvl w:val="0"/>
          <w:numId w:val="34"/>
        </w:numPr>
        <w:tabs>
          <w:tab w:val="left" w:pos="713"/>
          <w:tab w:val="left" w:pos="1134"/>
        </w:tabs>
        <w:autoSpaceDE w:val="0"/>
        <w:autoSpaceDN w:val="0"/>
        <w:adjustRightInd w:val="0"/>
        <w:ind w:left="0" w:firstLine="709"/>
        <w:contextualSpacing/>
        <w:jc w:val="both"/>
      </w:pPr>
      <w:r>
        <w:t>Основные требования к психодиагностическому инструмен</w:t>
      </w:r>
      <w:r>
        <w:softHyphen/>
        <w:t>тарию.</w:t>
      </w:r>
    </w:p>
    <w:p w:rsidR="009300DF" w:rsidRDefault="009300DF" w:rsidP="001E3DCA">
      <w:pPr>
        <w:widowControl w:val="0"/>
        <w:numPr>
          <w:ilvl w:val="0"/>
          <w:numId w:val="34"/>
        </w:numPr>
        <w:tabs>
          <w:tab w:val="left" w:pos="713"/>
          <w:tab w:val="left" w:pos="1134"/>
        </w:tabs>
        <w:autoSpaceDE w:val="0"/>
        <w:autoSpaceDN w:val="0"/>
        <w:adjustRightInd w:val="0"/>
        <w:ind w:left="0" w:firstLine="709"/>
        <w:contextualSpacing/>
        <w:jc w:val="both"/>
      </w:pPr>
      <w:r>
        <w:t>Психометрия</w:t>
      </w:r>
    </w:p>
    <w:p w:rsidR="009300DF" w:rsidRDefault="009300DF" w:rsidP="001E3DCA">
      <w:pPr>
        <w:widowControl w:val="0"/>
        <w:numPr>
          <w:ilvl w:val="0"/>
          <w:numId w:val="34"/>
        </w:numPr>
        <w:tabs>
          <w:tab w:val="left" w:pos="713"/>
          <w:tab w:val="left" w:pos="1134"/>
        </w:tabs>
        <w:autoSpaceDE w:val="0"/>
        <w:autoSpaceDN w:val="0"/>
        <w:adjustRightInd w:val="0"/>
        <w:ind w:left="0" w:firstLine="709"/>
        <w:contextualSpacing/>
        <w:jc w:val="both"/>
      </w:pPr>
      <w:r>
        <w:t>Процедура стандартизации психодиагностической методики.</w:t>
      </w:r>
    </w:p>
    <w:p w:rsidR="009300DF" w:rsidRDefault="009300DF" w:rsidP="001E3DCA">
      <w:pPr>
        <w:ind w:firstLine="709"/>
        <w:jc w:val="center"/>
      </w:pPr>
    </w:p>
    <w:p w:rsidR="009300DF" w:rsidRDefault="009300DF" w:rsidP="001E3DCA">
      <w:pPr>
        <w:ind w:firstLine="709"/>
        <w:jc w:val="center"/>
        <w:rPr>
          <w:i/>
        </w:rPr>
      </w:pPr>
      <w:r>
        <w:rPr>
          <w:i/>
        </w:rPr>
        <w:t>Проблемно-аналитическое задание №3</w:t>
      </w:r>
    </w:p>
    <w:p w:rsidR="009300DF" w:rsidRDefault="009300DF" w:rsidP="001E3DCA">
      <w:pPr>
        <w:ind w:firstLine="567"/>
        <w:jc w:val="both"/>
      </w:pPr>
      <w:r>
        <w:t>В процессе психолого-педагогической диагностики реализуются принципы: целесоо</w:t>
      </w:r>
      <w:r>
        <w:t>б</w:t>
      </w:r>
      <w:r>
        <w:t xml:space="preserve">разности, добровольности, </w:t>
      </w:r>
      <w:proofErr w:type="spellStart"/>
      <w:r>
        <w:t>безоценочности</w:t>
      </w:r>
      <w:proofErr w:type="spellEnd"/>
      <w:r>
        <w:t>, конфиденциальности.  Необходимо р</w:t>
      </w:r>
      <w:r>
        <w:rPr>
          <w:iCs/>
        </w:rPr>
        <w:t xml:space="preserve">аскрыть сущность названных принципов и проанализировать ситуации, в которых они проявляются. </w:t>
      </w:r>
      <w:r>
        <w:t>Обучающийся должен представить для анализа ситуацию психолого-педагогического иссл</w:t>
      </w:r>
      <w:r>
        <w:t>е</w:t>
      </w:r>
      <w:r>
        <w:t>дования, в которой проявляется тот или иной принцип.  Проанализировать поведение педаг</w:t>
      </w:r>
      <w:r>
        <w:t>о</w:t>
      </w:r>
      <w:r>
        <w:t>га-психолога в этой ситуации, возможности решения данной проблемной ситуации с обосн</w:t>
      </w:r>
      <w:r>
        <w:t>о</w:t>
      </w:r>
      <w:r>
        <w:t>ванием.</w:t>
      </w:r>
    </w:p>
    <w:p w:rsidR="009300DF" w:rsidRDefault="009300DF" w:rsidP="001E3DCA">
      <w:pPr>
        <w:ind w:firstLine="709"/>
        <w:jc w:val="center"/>
        <w:rPr>
          <w:i/>
        </w:rPr>
      </w:pPr>
      <w:r>
        <w:rPr>
          <w:i/>
        </w:rPr>
        <w:t>Проблемно-аналитическое задание №4</w:t>
      </w:r>
    </w:p>
    <w:p w:rsidR="009300DF" w:rsidRDefault="009300DF" w:rsidP="001E3DCA">
      <w:pPr>
        <w:ind w:firstLine="709"/>
        <w:jc w:val="both"/>
      </w:pPr>
      <w:r>
        <w:rPr>
          <w:iCs/>
        </w:rPr>
        <w:t xml:space="preserve">Подготовка сообщений, раскрывающих характеристику методов исследования. </w:t>
      </w:r>
      <w:r>
        <w:rPr>
          <w:color w:val="000000"/>
        </w:rPr>
        <w:t>Соо</w:t>
      </w:r>
      <w:r>
        <w:rPr>
          <w:color w:val="000000"/>
        </w:rPr>
        <w:t>б</w:t>
      </w:r>
      <w:r>
        <w:rPr>
          <w:color w:val="000000"/>
        </w:rPr>
        <w:t xml:space="preserve">щения на 5-10 минут готовятся </w:t>
      </w:r>
      <w:r>
        <w:t>обучающимися заранее и встраиваются в практическое зан</w:t>
      </w:r>
      <w:r>
        <w:t>я</w:t>
      </w:r>
      <w:r>
        <w:t xml:space="preserve">тие. В сообщении дается характеристика метода исследования, и раскрываются ситуации, в которых он может использоваться. </w:t>
      </w:r>
    </w:p>
    <w:p w:rsidR="009300DF" w:rsidRDefault="009300DF" w:rsidP="001E3DCA">
      <w:pPr>
        <w:jc w:val="both"/>
        <w:rPr>
          <w:i/>
          <w:iCs/>
        </w:rPr>
      </w:pPr>
    </w:p>
    <w:p w:rsidR="009300DF" w:rsidRDefault="009300DF" w:rsidP="001E3DCA">
      <w:pPr>
        <w:ind w:firstLine="709"/>
        <w:jc w:val="center"/>
        <w:rPr>
          <w:i/>
        </w:rPr>
      </w:pPr>
      <w:r>
        <w:rPr>
          <w:i/>
        </w:rPr>
        <w:t>Проблемно-аналитическое задание №5</w:t>
      </w:r>
    </w:p>
    <w:p w:rsidR="009300DF" w:rsidRDefault="009300DF" w:rsidP="001E3DCA">
      <w:pPr>
        <w:ind w:firstLine="708"/>
        <w:jc w:val="both"/>
      </w:pPr>
      <w:r>
        <w:rPr>
          <w:iCs/>
        </w:rPr>
        <w:t xml:space="preserve">Ролевые игры по проведению исследования по выбранной методике. </w:t>
      </w:r>
      <w:r>
        <w:t>Ролевая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«испытуемый». «Экспериментатор» проводит обследование «испытуемого» 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w:t>
      </w:r>
      <w:r>
        <w:t>б</w:t>
      </w:r>
      <w:r>
        <w:t>ки, допущенные «экспериментатором», оценить уровень ответа «испытуемого».</w:t>
      </w:r>
    </w:p>
    <w:p w:rsidR="009300DF" w:rsidRDefault="009300DF" w:rsidP="001E3DCA">
      <w:pPr>
        <w:jc w:val="both"/>
      </w:pPr>
      <w:r>
        <w:tab/>
        <w:t>Все обучающиеся по очереди становятся участниками ролевой игры, обыгрывая пр</w:t>
      </w:r>
      <w:r>
        <w:t>о</w:t>
      </w:r>
      <w:r>
        <w:t>ведение методик, отобранных для практического занятия.</w:t>
      </w:r>
    </w:p>
    <w:p w:rsidR="009300DF" w:rsidRDefault="009300DF" w:rsidP="001E3DCA">
      <w:pPr>
        <w:ind w:firstLine="709"/>
        <w:jc w:val="center"/>
        <w:rPr>
          <w:i/>
        </w:rPr>
      </w:pPr>
    </w:p>
    <w:p w:rsidR="009300DF" w:rsidRDefault="009300DF" w:rsidP="001E3DCA">
      <w:pPr>
        <w:ind w:firstLine="709"/>
        <w:jc w:val="center"/>
        <w:rPr>
          <w:i/>
        </w:rPr>
      </w:pPr>
      <w:r>
        <w:rPr>
          <w:i/>
        </w:rPr>
        <w:t>Проблемно-аналитическое задание №6</w:t>
      </w:r>
    </w:p>
    <w:p w:rsidR="009300DF" w:rsidRDefault="009300DF" w:rsidP="001E3DCA">
      <w:pPr>
        <w:ind w:firstLine="708"/>
        <w:jc w:val="both"/>
      </w:pPr>
      <w:r>
        <w:t xml:space="preserve">Обучающимся предлагается проанализировать различный диагностический материал с позиций его </w:t>
      </w:r>
      <w:proofErr w:type="spellStart"/>
      <w:r>
        <w:t>валидности</w:t>
      </w:r>
      <w:proofErr w:type="spellEnd"/>
      <w:r>
        <w:t xml:space="preserve"> и доступности для детей различного возраста. Обосновать свою п</w:t>
      </w:r>
      <w:r>
        <w:t>о</w:t>
      </w:r>
      <w:r>
        <w:t>зицию. Опираясь на знания возрастной психологии, доказать возможность или невозмо</w:t>
      </w:r>
      <w:r>
        <w:t>ж</w:t>
      </w:r>
      <w:r>
        <w:t>ность использования тех или иных методов исследования для детей различных возрастных групп.</w:t>
      </w:r>
    </w:p>
    <w:p w:rsidR="009300DF" w:rsidRDefault="009300DF" w:rsidP="001E3DCA">
      <w:pPr>
        <w:ind w:firstLine="708"/>
        <w:jc w:val="both"/>
      </w:pPr>
    </w:p>
    <w:p w:rsidR="009300DF" w:rsidRDefault="009300DF" w:rsidP="001E3DCA">
      <w:pPr>
        <w:ind w:firstLine="709"/>
        <w:jc w:val="center"/>
        <w:rPr>
          <w:i/>
        </w:rPr>
      </w:pPr>
    </w:p>
    <w:p w:rsidR="009300DF" w:rsidRDefault="009300DF" w:rsidP="001E3DCA">
      <w:pPr>
        <w:ind w:firstLine="709"/>
        <w:jc w:val="center"/>
        <w:rPr>
          <w:i/>
        </w:rPr>
      </w:pPr>
    </w:p>
    <w:p w:rsidR="009300DF" w:rsidRDefault="009300DF" w:rsidP="001E3DCA">
      <w:pPr>
        <w:ind w:firstLine="709"/>
        <w:jc w:val="center"/>
        <w:rPr>
          <w:i/>
        </w:rPr>
      </w:pPr>
      <w:r>
        <w:rPr>
          <w:i/>
        </w:rPr>
        <w:t>Проблемно-аналитическое задание №7</w:t>
      </w:r>
    </w:p>
    <w:p w:rsidR="009300DF" w:rsidRDefault="009300DF" w:rsidP="001E3DCA">
      <w:pPr>
        <w:ind w:firstLine="708"/>
        <w:jc w:val="both"/>
        <w:rPr>
          <w:iCs/>
        </w:rPr>
      </w:pPr>
      <w:r>
        <w:rPr>
          <w:iCs/>
        </w:rPr>
        <w:t>Сообщения, раскрывающие особенности изучения детей с различными ограниченн</w:t>
      </w:r>
      <w:r>
        <w:rPr>
          <w:iCs/>
        </w:rPr>
        <w:t>ы</w:t>
      </w:r>
      <w:r>
        <w:rPr>
          <w:iCs/>
        </w:rPr>
        <w:t>ми возможностями здоровья.</w:t>
      </w:r>
    </w:p>
    <w:p w:rsidR="009300DF" w:rsidRDefault="009300DF" w:rsidP="00275803">
      <w:pPr>
        <w:pStyle w:val="a3"/>
        <w:numPr>
          <w:ilvl w:val="0"/>
          <w:numId w:val="43"/>
        </w:numPr>
        <w:jc w:val="both"/>
        <w:rPr>
          <w:iCs/>
        </w:rPr>
      </w:pPr>
      <w:r>
        <w:rPr>
          <w:iCs/>
        </w:rPr>
        <w:t>Психолого-педагогическая диагностика детей с нарушениями зрения.</w:t>
      </w:r>
    </w:p>
    <w:p w:rsidR="009300DF" w:rsidRDefault="009300DF" w:rsidP="00275803">
      <w:pPr>
        <w:pStyle w:val="a3"/>
        <w:numPr>
          <w:ilvl w:val="0"/>
          <w:numId w:val="43"/>
        </w:numPr>
        <w:jc w:val="both"/>
        <w:rPr>
          <w:iCs/>
        </w:rPr>
      </w:pPr>
      <w:r>
        <w:rPr>
          <w:iCs/>
        </w:rPr>
        <w:t>Психолого-педагогическая диагностика детей с нарушениями слуха.</w:t>
      </w:r>
    </w:p>
    <w:p w:rsidR="009300DF" w:rsidRDefault="009300DF" w:rsidP="00275803">
      <w:pPr>
        <w:pStyle w:val="a3"/>
        <w:numPr>
          <w:ilvl w:val="0"/>
          <w:numId w:val="43"/>
        </w:numPr>
        <w:jc w:val="both"/>
        <w:rPr>
          <w:iCs/>
        </w:rPr>
      </w:pPr>
      <w:r>
        <w:rPr>
          <w:iCs/>
        </w:rPr>
        <w:t>Психолого-педагогическая диагностика детей с нарушениями речи.</w:t>
      </w:r>
    </w:p>
    <w:p w:rsidR="009300DF" w:rsidRDefault="009300DF" w:rsidP="00275803">
      <w:pPr>
        <w:pStyle w:val="a3"/>
        <w:numPr>
          <w:ilvl w:val="0"/>
          <w:numId w:val="43"/>
        </w:numPr>
        <w:jc w:val="both"/>
        <w:rPr>
          <w:iCs/>
        </w:rPr>
      </w:pPr>
      <w:r>
        <w:rPr>
          <w:iCs/>
        </w:rPr>
        <w:t>Психолого-педагогическая диагностика детей с нарушениями опорно-двигательного аппарата.</w:t>
      </w:r>
    </w:p>
    <w:p w:rsidR="009300DF" w:rsidRDefault="009300DF" w:rsidP="00275803">
      <w:pPr>
        <w:pStyle w:val="a3"/>
        <w:numPr>
          <w:ilvl w:val="0"/>
          <w:numId w:val="43"/>
        </w:numPr>
        <w:jc w:val="both"/>
        <w:rPr>
          <w:iCs/>
        </w:rPr>
      </w:pPr>
      <w:r>
        <w:rPr>
          <w:iCs/>
        </w:rPr>
        <w:t>Психолого-педагогическая диагностика детей с нарушениями интеллекта.</w:t>
      </w:r>
    </w:p>
    <w:p w:rsidR="009300DF" w:rsidRDefault="009300DF" w:rsidP="00275803">
      <w:pPr>
        <w:pStyle w:val="a3"/>
        <w:numPr>
          <w:ilvl w:val="0"/>
          <w:numId w:val="43"/>
        </w:numPr>
        <w:jc w:val="both"/>
        <w:rPr>
          <w:iCs/>
        </w:rPr>
      </w:pPr>
      <w:r>
        <w:rPr>
          <w:iCs/>
        </w:rPr>
        <w:t>Психолого-педагогическая диагностика детей с задержкой психического развития.</w:t>
      </w:r>
    </w:p>
    <w:p w:rsidR="009300DF" w:rsidRDefault="009300DF" w:rsidP="00275803">
      <w:pPr>
        <w:pStyle w:val="a3"/>
        <w:numPr>
          <w:ilvl w:val="0"/>
          <w:numId w:val="43"/>
        </w:numPr>
        <w:jc w:val="both"/>
        <w:rPr>
          <w:iCs/>
        </w:rPr>
      </w:pPr>
      <w:r>
        <w:rPr>
          <w:iCs/>
        </w:rPr>
        <w:t>Психолого-педагогическая диагностика детей с аутизмом.</w:t>
      </w:r>
    </w:p>
    <w:p w:rsidR="009300DF" w:rsidRDefault="009300DF" w:rsidP="00275803">
      <w:pPr>
        <w:pStyle w:val="a3"/>
        <w:numPr>
          <w:ilvl w:val="0"/>
          <w:numId w:val="43"/>
        </w:numPr>
        <w:jc w:val="both"/>
        <w:rPr>
          <w:iCs/>
        </w:rPr>
      </w:pPr>
      <w:r>
        <w:rPr>
          <w:iCs/>
        </w:rPr>
        <w:t>Психолого-педагогическая диагностика детей со сложными нарушениями.</w:t>
      </w:r>
    </w:p>
    <w:p w:rsidR="009300DF" w:rsidRDefault="009300DF" w:rsidP="001E3DCA">
      <w:pPr>
        <w:ind w:firstLine="567"/>
        <w:jc w:val="both"/>
        <w:rPr>
          <w:i/>
          <w:iCs/>
        </w:rPr>
      </w:pPr>
    </w:p>
    <w:p w:rsidR="009300DF" w:rsidRDefault="009300DF" w:rsidP="001E3DCA">
      <w:pPr>
        <w:ind w:firstLine="709"/>
        <w:jc w:val="center"/>
        <w:rPr>
          <w:i/>
        </w:rPr>
      </w:pPr>
      <w:r>
        <w:rPr>
          <w:i/>
        </w:rPr>
        <w:t>Проблемно-аналитическое задание №8</w:t>
      </w:r>
    </w:p>
    <w:p w:rsidR="009300DF" w:rsidRDefault="009300DF" w:rsidP="001E3DCA">
      <w:pPr>
        <w:jc w:val="both"/>
      </w:pPr>
      <w:r>
        <w:tab/>
        <w:t>Обучающиеся предлагают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w:t>
      </w:r>
      <w:r>
        <w:t>у</w:t>
      </w:r>
      <w:r>
        <w:t>ществляется интерпретация и оценка полученных данных и обсуждается индивидуальный образовательный маршрут ребенка.</w:t>
      </w:r>
    </w:p>
    <w:p w:rsidR="009300DF" w:rsidRDefault="009300DF" w:rsidP="001E3DCA">
      <w:pPr>
        <w:ind w:firstLine="709"/>
        <w:jc w:val="center"/>
        <w:rPr>
          <w:i/>
        </w:rPr>
      </w:pPr>
      <w:r>
        <w:rPr>
          <w:i/>
        </w:rPr>
        <w:t>Творческое задание №1</w:t>
      </w:r>
    </w:p>
    <w:p w:rsidR="009300DF" w:rsidRDefault="009300DF" w:rsidP="001E3DCA">
      <w:pPr>
        <w:ind w:firstLine="709"/>
        <w:jc w:val="both"/>
        <w:rPr>
          <w:bCs/>
        </w:rPr>
      </w:pPr>
      <w:r>
        <w:t>Подготовьте эссе на тему: «</w:t>
      </w:r>
      <w:r>
        <w:rPr>
          <w:bCs/>
        </w:rPr>
        <w:t xml:space="preserve">Этические кодекс </w:t>
      </w:r>
      <w:proofErr w:type="spellStart"/>
      <w:r>
        <w:rPr>
          <w:bCs/>
        </w:rPr>
        <w:t>психодиагноста</w:t>
      </w:r>
      <w:proofErr w:type="spellEnd"/>
      <w:r>
        <w:rPr>
          <w:bCs/>
        </w:rPr>
        <w:t xml:space="preserve"> в системе образования».</w:t>
      </w:r>
    </w:p>
    <w:p w:rsidR="009300DF" w:rsidRDefault="009300DF" w:rsidP="001E3DCA">
      <w:pPr>
        <w:ind w:firstLine="709"/>
        <w:jc w:val="center"/>
        <w:rPr>
          <w:i/>
        </w:rPr>
      </w:pPr>
    </w:p>
    <w:p w:rsidR="009300DF" w:rsidRDefault="009300DF" w:rsidP="001E3DCA">
      <w:pPr>
        <w:ind w:firstLine="709"/>
        <w:jc w:val="center"/>
        <w:rPr>
          <w:i/>
        </w:rPr>
      </w:pPr>
      <w:r>
        <w:rPr>
          <w:i/>
        </w:rPr>
        <w:t>Творческое задание №2</w:t>
      </w:r>
    </w:p>
    <w:p w:rsidR="009300DF" w:rsidRDefault="009300DF" w:rsidP="001E3DCA">
      <w:pPr>
        <w:jc w:val="both"/>
      </w:pPr>
      <w:r>
        <w:rPr>
          <w:i/>
          <w:iCs/>
        </w:rPr>
        <w:tab/>
      </w:r>
      <w:r>
        <w:t>По результатам обследования испытуемого, проведенного обучающимися, предлаг</w:t>
      </w:r>
      <w:r>
        <w:t>а</w:t>
      </w:r>
      <w:r>
        <w:t>ется составить психолого-педагогическое заключение с рекомендациями по дальнейшей р</w:t>
      </w:r>
      <w:r>
        <w:t>а</w:t>
      </w:r>
      <w:r>
        <w:t>боте с ребенком с обоснованием данных рекомендаций.</w:t>
      </w:r>
    </w:p>
    <w:p w:rsidR="009300DF" w:rsidRDefault="009300DF" w:rsidP="001E3DCA">
      <w:pPr>
        <w:ind w:firstLine="567"/>
        <w:jc w:val="both"/>
      </w:pPr>
    </w:p>
    <w:p w:rsidR="009300DF" w:rsidRDefault="009300DF" w:rsidP="001E3DCA">
      <w:pPr>
        <w:ind w:firstLine="709"/>
        <w:jc w:val="both"/>
      </w:pPr>
    </w:p>
    <w:p w:rsidR="009300DF" w:rsidRDefault="009300DF" w:rsidP="001E3DCA">
      <w:pPr>
        <w:ind w:firstLine="709"/>
      </w:pPr>
    </w:p>
    <w:p w:rsidR="009300DF" w:rsidRDefault="009300DF" w:rsidP="001E3DCA">
      <w:pPr>
        <w:rPr>
          <w:rFonts w:ascii="Calibri" w:hAnsi="Calibri"/>
          <w:sz w:val="22"/>
          <w:szCs w:val="22"/>
        </w:rPr>
      </w:pPr>
    </w:p>
    <w:p w:rsidR="009300DF" w:rsidRDefault="009300DF" w:rsidP="001E3DCA">
      <w:pPr>
        <w:ind w:firstLine="720"/>
        <w:jc w:val="center"/>
      </w:pPr>
    </w:p>
    <w:sectPr w:rsidR="009300DF" w:rsidSect="008450AD">
      <w:footerReference w:type="default" r:id="rId17"/>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833" w:rsidRDefault="00464833" w:rsidP="009437C4">
      <w:r>
        <w:separator/>
      </w:r>
    </w:p>
  </w:endnote>
  <w:endnote w:type="continuationSeparator" w:id="0">
    <w:p w:rsidR="00464833" w:rsidRDefault="00464833" w:rsidP="0094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0DF" w:rsidRDefault="009300DF">
    <w:pPr>
      <w:pStyle w:val="ac"/>
      <w:jc w:val="center"/>
    </w:pPr>
  </w:p>
  <w:p w:rsidR="009300DF" w:rsidRDefault="009300D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833" w:rsidRDefault="00464833" w:rsidP="009437C4">
      <w:r>
        <w:separator/>
      </w:r>
    </w:p>
  </w:footnote>
  <w:footnote w:type="continuationSeparator" w:id="0">
    <w:p w:rsidR="00464833" w:rsidRDefault="00464833" w:rsidP="009437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053F66"/>
    <w:multiLevelType w:val="hybridMultilevel"/>
    <w:tmpl w:val="D7DE1030"/>
    <w:lvl w:ilvl="0" w:tplc="8ECCB9AE">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34F192F"/>
    <w:multiLevelType w:val="hybridMultilevel"/>
    <w:tmpl w:val="0486075C"/>
    <w:lvl w:ilvl="0" w:tplc="53D0BB2C">
      <w:start w:val="1"/>
      <w:numFmt w:val="decimal"/>
      <w:lvlText w:val="%1."/>
      <w:lvlJc w:val="left"/>
      <w:pPr>
        <w:ind w:left="1654" w:hanging="945"/>
      </w:pPr>
      <w:rPr>
        <w:rFonts w:cs="Times New Roman"/>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2A0E1A"/>
    <w:multiLevelType w:val="hybridMultilevel"/>
    <w:tmpl w:val="4D263FE8"/>
    <w:lvl w:ilvl="0" w:tplc="9B5A65C0">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6">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12EB768B"/>
    <w:multiLevelType w:val="hybridMultilevel"/>
    <w:tmpl w:val="2FC89304"/>
    <w:lvl w:ilvl="0" w:tplc="128E1C0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nsid w:val="1838419D"/>
    <w:multiLevelType w:val="hybridMultilevel"/>
    <w:tmpl w:val="12F24656"/>
    <w:lvl w:ilvl="0" w:tplc="E000010E">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932382D"/>
    <w:multiLevelType w:val="hybridMultilevel"/>
    <w:tmpl w:val="E9B449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4EA55E0"/>
    <w:multiLevelType w:val="hybridMultilevel"/>
    <w:tmpl w:val="B50E6FBA"/>
    <w:lvl w:ilvl="0" w:tplc="EBBAF3C6">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nsid w:val="2C7B2571"/>
    <w:multiLevelType w:val="hybridMultilevel"/>
    <w:tmpl w:val="3A1A4EA4"/>
    <w:lvl w:ilvl="0" w:tplc="3DE4A4D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30D06776"/>
    <w:multiLevelType w:val="multilevel"/>
    <w:tmpl w:val="BB1A8DF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nsid w:val="39122E91"/>
    <w:multiLevelType w:val="hybridMultilevel"/>
    <w:tmpl w:val="46103A3E"/>
    <w:lvl w:ilvl="0" w:tplc="F6861094">
      <w:start w:val="1"/>
      <w:numFmt w:val="decimal"/>
      <w:lvlText w:val="%1."/>
      <w:lvlJc w:val="left"/>
      <w:pPr>
        <w:ind w:left="1065" w:hanging="360"/>
      </w:pPr>
      <w:rPr>
        <w:rFonts w:cs="Times New Roman"/>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0">
    <w:nsid w:val="408E50B4"/>
    <w:multiLevelType w:val="hybridMultilevel"/>
    <w:tmpl w:val="A8C2BD60"/>
    <w:lvl w:ilvl="0" w:tplc="3DE4A4D2">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461549A7"/>
    <w:multiLevelType w:val="hybridMultilevel"/>
    <w:tmpl w:val="629453C2"/>
    <w:lvl w:ilvl="0" w:tplc="0468644E">
      <w:start w:val="1"/>
      <w:numFmt w:val="decimal"/>
      <w:lvlText w:val="%1."/>
      <w:lvlJc w:val="left"/>
      <w:pPr>
        <w:ind w:left="1654" w:hanging="945"/>
      </w:pPr>
      <w:rPr>
        <w:rFonts w:cs="Times New Roman"/>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nsid w:val="4B1112A1"/>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3">
    <w:nsid w:val="4ECA5F81"/>
    <w:multiLevelType w:val="hybridMultilevel"/>
    <w:tmpl w:val="F58CB2F2"/>
    <w:lvl w:ilvl="0" w:tplc="E12A9758">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1405C41"/>
    <w:multiLevelType w:val="hybridMultilevel"/>
    <w:tmpl w:val="D0B092E8"/>
    <w:lvl w:ilvl="0" w:tplc="377C06DC">
      <w:start w:val="1"/>
      <w:numFmt w:val="decimal"/>
      <w:lvlText w:val="%1."/>
      <w:lvlJc w:val="left"/>
      <w:pPr>
        <w:ind w:left="1778" w:hanging="360"/>
      </w:pPr>
      <w:rPr>
        <w:rFonts w:ascii="Times New Roman" w:hAnsi="Times New Roman" w:cs="Times New Roman" w:hint="default"/>
        <w:i w:val="0"/>
        <w:iCs/>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6">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B953C4C"/>
    <w:multiLevelType w:val="multilevel"/>
    <w:tmpl w:val="E0D005B8"/>
    <w:lvl w:ilvl="0">
      <w:start w:val="7"/>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5EBB6C51"/>
    <w:multiLevelType w:val="multilevel"/>
    <w:tmpl w:val="77F0CE3E"/>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5EE30740"/>
    <w:multiLevelType w:val="hybridMultilevel"/>
    <w:tmpl w:val="C2D4E5E8"/>
    <w:lvl w:ilvl="0" w:tplc="83F4C18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FFA3247"/>
    <w:multiLevelType w:val="hybridMultilevel"/>
    <w:tmpl w:val="151A03C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63370904"/>
    <w:multiLevelType w:val="hybridMultilevel"/>
    <w:tmpl w:val="6AC456BC"/>
    <w:lvl w:ilvl="0" w:tplc="47A4E102">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78E245F4"/>
    <w:multiLevelType w:val="multilevel"/>
    <w:tmpl w:val="77F0CE3E"/>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7B2F0260"/>
    <w:multiLevelType w:val="hybridMultilevel"/>
    <w:tmpl w:val="017A0F6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2"/>
  </w:num>
  <w:num w:numId="4">
    <w:abstractNumId w:val="27"/>
  </w:num>
  <w:num w:numId="5">
    <w:abstractNumId w:val="10"/>
  </w:num>
  <w:num w:numId="6">
    <w:abstractNumId w:val="4"/>
  </w:num>
  <w:num w:numId="7">
    <w:abstractNumId w:val="18"/>
  </w:num>
  <w:num w:numId="8">
    <w:abstractNumId w:val="28"/>
  </w:num>
  <w:num w:numId="9">
    <w:abstractNumId w:val="14"/>
  </w:num>
  <w:num w:numId="10">
    <w:abstractNumId w:val="24"/>
  </w:num>
  <w:num w:numId="11">
    <w:abstractNumId w:val="19"/>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16"/>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23"/>
  </w:num>
  <w:num w:numId="37">
    <w:abstractNumId w:val="34"/>
  </w:num>
  <w:num w:numId="38">
    <w:abstractNumId w:val="1"/>
  </w:num>
  <w:num w:numId="39">
    <w:abstractNumId w:val="20"/>
  </w:num>
  <w:num w:numId="40">
    <w:abstractNumId w:val="15"/>
  </w:num>
  <w:num w:numId="41">
    <w:abstractNumId w:val="26"/>
  </w:num>
  <w:num w:numId="42">
    <w:abstractNumId w:val="13"/>
  </w:num>
  <w:num w:numId="43">
    <w:abstractNumId w:val="5"/>
  </w:num>
  <w:num w:numId="44">
    <w:abstractNumId w:val="32"/>
  </w:num>
  <w:num w:numId="45">
    <w:abstractNumId w:val="30"/>
  </w:num>
  <w:num w:numId="46">
    <w:abstractNumId w:val="36"/>
  </w:num>
  <w:num w:numId="47">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2BD5"/>
    <w:rsid w:val="00030FD3"/>
    <w:rsid w:val="000347CA"/>
    <w:rsid w:val="000401BE"/>
    <w:rsid w:val="00040916"/>
    <w:rsid w:val="000544D7"/>
    <w:rsid w:val="00070DFB"/>
    <w:rsid w:val="0009105F"/>
    <w:rsid w:val="000D7532"/>
    <w:rsid w:val="000D7A22"/>
    <w:rsid w:val="000F2BD5"/>
    <w:rsid w:val="001C4DAF"/>
    <w:rsid w:val="001E3DCA"/>
    <w:rsid w:val="001F2FD3"/>
    <w:rsid w:val="002148B8"/>
    <w:rsid w:val="00254C7E"/>
    <w:rsid w:val="00256CD8"/>
    <w:rsid w:val="00275803"/>
    <w:rsid w:val="00277D4D"/>
    <w:rsid w:val="00294C27"/>
    <w:rsid w:val="002D5841"/>
    <w:rsid w:val="00423D20"/>
    <w:rsid w:val="00464833"/>
    <w:rsid w:val="00483FEB"/>
    <w:rsid w:val="0055482D"/>
    <w:rsid w:val="00556079"/>
    <w:rsid w:val="00560923"/>
    <w:rsid w:val="005C5CD1"/>
    <w:rsid w:val="005C6D88"/>
    <w:rsid w:val="006121CE"/>
    <w:rsid w:val="0065274D"/>
    <w:rsid w:val="0066095E"/>
    <w:rsid w:val="00676327"/>
    <w:rsid w:val="006774E3"/>
    <w:rsid w:val="007813EF"/>
    <w:rsid w:val="007A30DA"/>
    <w:rsid w:val="007F11BB"/>
    <w:rsid w:val="008450AD"/>
    <w:rsid w:val="00873321"/>
    <w:rsid w:val="008A7E41"/>
    <w:rsid w:val="00902084"/>
    <w:rsid w:val="00906B02"/>
    <w:rsid w:val="00911B59"/>
    <w:rsid w:val="009300DF"/>
    <w:rsid w:val="009437C4"/>
    <w:rsid w:val="00967862"/>
    <w:rsid w:val="009946F9"/>
    <w:rsid w:val="009A6B99"/>
    <w:rsid w:val="009D3BB0"/>
    <w:rsid w:val="009E0C03"/>
    <w:rsid w:val="00A20EB6"/>
    <w:rsid w:val="00A37369"/>
    <w:rsid w:val="00A624DB"/>
    <w:rsid w:val="00A64E0B"/>
    <w:rsid w:val="00AE7299"/>
    <w:rsid w:val="00B31A7E"/>
    <w:rsid w:val="00B847C7"/>
    <w:rsid w:val="00BB1B65"/>
    <w:rsid w:val="00BF46C4"/>
    <w:rsid w:val="00C85699"/>
    <w:rsid w:val="00C95739"/>
    <w:rsid w:val="00CA5638"/>
    <w:rsid w:val="00D9263B"/>
    <w:rsid w:val="00DB2FE3"/>
    <w:rsid w:val="00DC11F5"/>
    <w:rsid w:val="00DD192C"/>
    <w:rsid w:val="00E0339E"/>
    <w:rsid w:val="00E46026"/>
    <w:rsid w:val="00EB2DBB"/>
    <w:rsid w:val="00EB688E"/>
    <w:rsid w:val="00EF6644"/>
    <w:rsid w:val="00F25993"/>
    <w:rsid w:val="00FA16E8"/>
    <w:rsid w:val="00FA4CAD"/>
    <w:rsid w:val="00FB7516"/>
    <w:rsid w:val="00FD407D"/>
    <w:rsid w:val="00FF06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BD5"/>
    <w:rPr>
      <w:rFonts w:ascii="Times New Roman" w:eastAsia="Times New Roman" w:hAnsi="Times New Roman"/>
      <w:sz w:val="24"/>
      <w:szCs w:val="24"/>
    </w:rPr>
  </w:style>
  <w:style w:type="paragraph" w:styleId="2">
    <w:name w:val="heading 2"/>
    <w:basedOn w:val="a"/>
    <w:next w:val="a"/>
    <w:link w:val="20"/>
    <w:uiPriority w:val="99"/>
    <w:qFormat/>
    <w:rsid w:val="000F2BD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F2BD5"/>
    <w:rPr>
      <w:rFonts w:ascii="Arial" w:hAnsi="Arial" w:cs="Times New Roman"/>
      <w:b/>
      <w:bCs/>
      <w:i/>
      <w:iCs/>
      <w:sz w:val="28"/>
      <w:szCs w:val="28"/>
      <w:lang w:eastAsia="ru-RU"/>
    </w:rPr>
  </w:style>
  <w:style w:type="paragraph" w:customStyle="1" w:styleId="Style11">
    <w:name w:val="Style11"/>
    <w:basedOn w:val="a"/>
    <w:uiPriority w:val="99"/>
    <w:rsid w:val="000F2BD5"/>
    <w:pPr>
      <w:widowControl w:val="0"/>
      <w:autoSpaceDE w:val="0"/>
      <w:autoSpaceDN w:val="0"/>
      <w:adjustRightInd w:val="0"/>
      <w:jc w:val="center"/>
    </w:pPr>
  </w:style>
  <w:style w:type="paragraph" w:customStyle="1" w:styleId="Style12">
    <w:name w:val="Style12"/>
    <w:basedOn w:val="a"/>
    <w:uiPriority w:val="99"/>
    <w:rsid w:val="000F2BD5"/>
    <w:pPr>
      <w:widowControl w:val="0"/>
      <w:autoSpaceDE w:val="0"/>
      <w:autoSpaceDN w:val="0"/>
      <w:adjustRightInd w:val="0"/>
      <w:spacing w:line="230" w:lineRule="exact"/>
    </w:pPr>
  </w:style>
  <w:style w:type="paragraph" w:customStyle="1" w:styleId="Style15">
    <w:name w:val="Style15"/>
    <w:basedOn w:val="a"/>
    <w:uiPriority w:val="99"/>
    <w:rsid w:val="000F2BD5"/>
    <w:pPr>
      <w:widowControl w:val="0"/>
      <w:autoSpaceDE w:val="0"/>
      <w:autoSpaceDN w:val="0"/>
      <w:adjustRightInd w:val="0"/>
      <w:jc w:val="both"/>
    </w:pPr>
  </w:style>
  <w:style w:type="character" w:customStyle="1" w:styleId="FontStyle53">
    <w:name w:val="Font Style53"/>
    <w:uiPriority w:val="99"/>
    <w:rsid w:val="000F2BD5"/>
    <w:rPr>
      <w:rFonts w:ascii="Times New Roman" w:hAnsi="Times New Roman"/>
      <w:b/>
      <w:sz w:val="22"/>
    </w:rPr>
  </w:style>
  <w:style w:type="character" w:customStyle="1" w:styleId="FontStyle60">
    <w:name w:val="Font Style60"/>
    <w:uiPriority w:val="99"/>
    <w:rsid w:val="000F2BD5"/>
    <w:rPr>
      <w:rFonts w:ascii="Times New Roman" w:hAnsi="Times New Roman"/>
      <w:sz w:val="18"/>
    </w:rPr>
  </w:style>
  <w:style w:type="paragraph" w:styleId="a3">
    <w:name w:val="List Paragraph"/>
    <w:basedOn w:val="a"/>
    <w:uiPriority w:val="99"/>
    <w:qFormat/>
    <w:rsid w:val="000F2BD5"/>
    <w:pPr>
      <w:widowControl w:val="0"/>
      <w:autoSpaceDE w:val="0"/>
      <w:autoSpaceDN w:val="0"/>
      <w:adjustRightInd w:val="0"/>
      <w:ind w:left="720"/>
      <w:contextualSpacing/>
    </w:pPr>
  </w:style>
  <w:style w:type="character" w:customStyle="1" w:styleId="a4">
    <w:name w:val="Основной текст_"/>
    <w:link w:val="3"/>
    <w:uiPriority w:val="99"/>
    <w:locked/>
    <w:rsid w:val="000F2BD5"/>
    <w:rPr>
      <w:sz w:val="28"/>
      <w:shd w:val="clear" w:color="auto" w:fill="FFFFFF"/>
    </w:rPr>
  </w:style>
  <w:style w:type="paragraph" w:customStyle="1" w:styleId="3">
    <w:name w:val="Основной текст3"/>
    <w:basedOn w:val="a"/>
    <w:link w:val="a4"/>
    <w:uiPriority w:val="99"/>
    <w:rsid w:val="000F2BD5"/>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0F2BD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F2BD5"/>
    <w:rPr>
      <w:rFonts w:cs="Times New Roman"/>
      <w:color w:val="0066CC"/>
      <w:u w:val="single"/>
    </w:rPr>
  </w:style>
  <w:style w:type="paragraph" w:customStyle="1" w:styleId="1">
    <w:name w:val="Абзац списка1"/>
    <w:basedOn w:val="a"/>
    <w:uiPriority w:val="99"/>
    <w:rsid w:val="000F2BD5"/>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0F2BD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0F2BD5"/>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0F2BD5"/>
    <w:rPr>
      <w:rFonts w:ascii="Times New Roman" w:hAnsi="Times New Roman" w:cs="Times New Roman"/>
      <w:sz w:val="20"/>
      <w:szCs w:val="20"/>
      <w:lang w:eastAsia="ru-RU"/>
    </w:rPr>
  </w:style>
  <w:style w:type="paragraph" w:styleId="aa">
    <w:name w:val="Body Text"/>
    <w:basedOn w:val="a"/>
    <w:link w:val="ab"/>
    <w:uiPriority w:val="99"/>
    <w:rsid w:val="000F2BD5"/>
    <w:pPr>
      <w:suppressAutoHyphens/>
      <w:spacing w:after="120"/>
    </w:pPr>
    <w:rPr>
      <w:lang w:eastAsia="ar-SA"/>
    </w:rPr>
  </w:style>
  <w:style w:type="character" w:customStyle="1" w:styleId="ab">
    <w:name w:val="Основной текст Знак"/>
    <w:link w:val="aa"/>
    <w:uiPriority w:val="99"/>
    <w:locked/>
    <w:rsid w:val="000F2BD5"/>
    <w:rPr>
      <w:rFonts w:ascii="Times New Roman" w:hAnsi="Times New Roman" w:cs="Times New Roman"/>
      <w:sz w:val="24"/>
      <w:szCs w:val="24"/>
      <w:lang w:eastAsia="ar-SA" w:bidi="ar-SA"/>
    </w:rPr>
  </w:style>
  <w:style w:type="paragraph" w:styleId="ac">
    <w:name w:val="footer"/>
    <w:basedOn w:val="a"/>
    <w:link w:val="ad"/>
    <w:uiPriority w:val="99"/>
    <w:rsid w:val="000F2BD5"/>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0F2BD5"/>
    <w:rPr>
      <w:rFonts w:ascii="Times New Roman" w:hAnsi="Times New Roman" w:cs="Times New Roman"/>
      <w:sz w:val="24"/>
      <w:szCs w:val="24"/>
      <w:lang w:eastAsia="ru-RU"/>
    </w:rPr>
  </w:style>
  <w:style w:type="paragraph" w:customStyle="1" w:styleId="ae">
    <w:name w:val="Вопросы"/>
    <w:basedOn w:val="a"/>
    <w:uiPriority w:val="99"/>
    <w:rsid w:val="000F2BD5"/>
    <w:pPr>
      <w:spacing w:line="280" w:lineRule="exact"/>
      <w:ind w:firstLine="567"/>
      <w:jc w:val="both"/>
    </w:pPr>
    <w:rPr>
      <w:b/>
      <w:i/>
      <w:sz w:val="26"/>
      <w:szCs w:val="20"/>
    </w:rPr>
  </w:style>
  <w:style w:type="paragraph" w:customStyle="1" w:styleId="af">
    <w:name w:val="а Обычный"/>
    <w:basedOn w:val="a"/>
    <w:link w:val="af0"/>
    <w:uiPriority w:val="99"/>
    <w:rsid w:val="000F2BD5"/>
    <w:pPr>
      <w:widowControl w:val="0"/>
      <w:ind w:firstLine="567"/>
      <w:jc w:val="both"/>
    </w:pPr>
    <w:rPr>
      <w:rFonts w:eastAsia="Calibri"/>
      <w:szCs w:val="20"/>
    </w:rPr>
  </w:style>
  <w:style w:type="character" w:customStyle="1" w:styleId="af0">
    <w:name w:val="а Обычный Знак"/>
    <w:link w:val="af"/>
    <w:uiPriority w:val="99"/>
    <w:locked/>
    <w:rsid w:val="000F2BD5"/>
    <w:rPr>
      <w:rFonts w:ascii="Times New Roman" w:hAnsi="Times New Roman"/>
      <w:sz w:val="24"/>
    </w:rPr>
  </w:style>
  <w:style w:type="paragraph" w:customStyle="1" w:styleId="af1">
    <w:name w:val="а Вопросы темы ПТК"/>
    <w:basedOn w:val="a"/>
    <w:uiPriority w:val="99"/>
    <w:rsid w:val="000F2BD5"/>
    <w:pPr>
      <w:ind w:firstLine="567"/>
      <w:jc w:val="both"/>
    </w:pPr>
    <w:rPr>
      <w:b/>
      <w:bCs/>
      <w:i/>
      <w:iCs/>
      <w:sz w:val="28"/>
    </w:rPr>
  </w:style>
  <w:style w:type="paragraph" w:styleId="21">
    <w:name w:val="Body Text Indent 2"/>
    <w:basedOn w:val="a"/>
    <w:link w:val="22"/>
    <w:uiPriority w:val="99"/>
    <w:rsid w:val="000F2BD5"/>
    <w:pPr>
      <w:spacing w:after="120" w:line="480" w:lineRule="auto"/>
      <w:ind w:left="283"/>
    </w:pPr>
  </w:style>
  <w:style w:type="character" w:customStyle="1" w:styleId="22">
    <w:name w:val="Основной текст с отступом 2 Знак"/>
    <w:link w:val="21"/>
    <w:uiPriority w:val="99"/>
    <w:locked/>
    <w:rsid w:val="000F2BD5"/>
    <w:rPr>
      <w:rFonts w:ascii="Times New Roman" w:hAnsi="Times New Roman" w:cs="Times New Roman"/>
      <w:sz w:val="24"/>
      <w:szCs w:val="24"/>
      <w:lang w:eastAsia="ru-RU"/>
    </w:rPr>
  </w:style>
  <w:style w:type="paragraph" w:styleId="30">
    <w:name w:val="Body Text Indent 3"/>
    <w:basedOn w:val="a"/>
    <w:link w:val="31"/>
    <w:uiPriority w:val="99"/>
    <w:rsid w:val="000F2BD5"/>
    <w:pPr>
      <w:spacing w:after="120"/>
      <w:ind w:left="283"/>
    </w:pPr>
    <w:rPr>
      <w:sz w:val="16"/>
      <w:szCs w:val="16"/>
    </w:rPr>
  </w:style>
  <w:style w:type="character" w:customStyle="1" w:styleId="31">
    <w:name w:val="Основной текст с отступом 3 Знак"/>
    <w:link w:val="30"/>
    <w:uiPriority w:val="99"/>
    <w:locked/>
    <w:rsid w:val="000F2BD5"/>
    <w:rPr>
      <w:rFonts w:ascii="Times New Roman" w:hAnsi="Times New Roman" w:cs="Times New Roman"/>
      <w:sz w:val="16"/>
      <w:szCs w:val="16"/>
      <w:lang w:eastAsia="ru-RU"/>
    </w:rPr>
  </w:style>
  <w:style w:type="paragraph" w:customStyle="1" w:styleId="af2">
    <w:name w:val="а Вопросы ПТК"/>
    <w:basedOn w:val="a"/>
    <w:link w:val="af3"/>
    <w:uiPriority w:val="99"/>
    <w:rsid w:val="000F2BD5"/>
    <w:pPr>
      <w:widowControl w:val="0"/>
      <w:ind w:firstLine="567"/>
      <w:jc w:val="both"/>
    </w:pPr>
    <w:rPr>
      <w:rFonts w:eastAsia="Calibri"/>
      <w:b/>
      <w:i/>
      <w:szCs w:val="20"/>
    </w:rPr>
  </w:style>
  <w:style w:type="character" w:customStyle="1" w:styleId="af3">
    <w:name w:val="а Вопросы ПТК Знак"/>
    <w:link w:val="af2"/>
    <w:uiPriority w:val="99"/>
    <w:locked/>
    <w:rsid w:val="000F2BD5"/>
    <w:rPr>
      <w:rFonts w:ascii="Times New Roman" w:hAnsi="Times New Roman"/>
      <w:b/>
      <w:i/>
      <w:sz w:val="24"/>
      <w:lang w:eastAsia="ru-RU"/>
    </w:rPr>
  </w:style>
  <w:style w:type="paragraph" w:customStyle="1" w:styleId="Style5">
    <w:name w:val="Style5"/>
    <w:basedOn w:val="a"/>
    <w:uiPriority w:val="99"/>
    <w:rsid w:val="000F2BD5"/>
    <w:pPr>
      <w:widowControl w:val="0"/>
      <w:autoSpaceDE w:val="0"/>
      <w:autoSpaceDN w:val="0"/>
      <w:adjustRightInd w:val="0"/>
      <w:spacing w:line="645" w:lineRule="exact"/>
      <w:jc w:val="center"/>
    </w:pPr>
  </w:style>
  <w:style w:type="character" w:customStyle="1" w:styleId="apple-converted-space">
    <w:name w:val="apple-converted-space"/>
    <w:uiPriority w:val="99"/>
    <w:rsid w:val="000F2BD5"/>
  </w:style>
  <w:style w:type="paragraph" w:customStyle="1" w:styleId="FR2">
    <w:name w:val="FR2"/>
    <w:uiPriority w:val="99"/>
    <w:rsid w:val="00070DFB"/>
    <w:pPr>
      <w:widowControl w:val="0"/>
      <w:spacing w:before="260" w:line="300" w:lineRule="auto"/>
      <w:ind w:firstLine="720"/>
      <w:jc w:val="both"/>
    </w:pPr>
    <w:rPr>
      <w:rFonts w:ascii="Arial" w:eastAsia="Times New Roman" w:hAnsi="Arial" w:cs="Arial"/>
      <w:i/>
      <w:iCs/>
      <w:sz w:val="24"/>
      <w:szCs w:val="24"/>
    </w:rPr>
  </w:style>
  <w:style w:type="paragraph" w:customStyle="1" w:styleId="105">
    <w:name w:val="Стиль а Заголовок темы + Перед:  10 пт После:  5 пт"/>
    <w:basedOn w:val="a"/>
    <w:uiPriority w:val="99"/>
    <w:rsid w:val="00070DFB"/>
    <w:pPr>
      <w:spacing w:before="240" w:after="120"/>
      <w:ind w:left="1021" w:hanging="1021"/>
    </w:pPr>
    <w:rPr>
      <w:b/>
      <w:bCs/>
      <w:sz w:val="28"/>
      <w:szCs w:val="28"/>
    </w:rPr>
  </w:style>
  <w:style w:type="paragraph" w:styleId="af4">
    <w:name w:val="header"/>
    <w:basedOn w:val="a"/>
    <w:link w:val="af5"/>
    <w:uiPriority w:val="99"/>
    <w:rsid w:val="009437C4"/>
    <w:pPr>
      <w:tabs>
        <w:tab w:val="center" w:pos="4677"/>
        <w:tab w:val="right" w:pos="9355"/>
      </w:tabs>
    </w:pPr>
  </w:style>
  <w:style w:type="character" w:customStyle="1" w:styleId="af5">
    <w:name w:val="Верхний колонтитул Знак"/>
    <w:link w:val="af4"/>
    <w:uiPriority w:val="99"/>
    <w:locked/>
    <w:rsid w:val="009437C4"/>
    <w:rPr>
      <w:rFonts w:ascii="Times New Roman" w:hAnsi="Times New Roman" w:cs="Times New Roman"/>
      <w:sz w:val="24"/>
      <w:szCs w:val="24"/>
      <w:lang w:eastAsia="ru-RU"/>
    </w:rPr>
  </w:style>
  <w:style w:type="paragraph" w:styleId="af6">
    <w:name w:val="Balloon Text"/>
    <w:basedOn w:val="a"/>
    <w:link w:val="af7"/>
    <w:uiPriority w:val="99"/>
    <w:semiHidden/>
    <w:rsid w:val="009437C4"/>
    <w:rPr>
      <w:rFonts w:ascii="Segoe UI" w:hAnsi="Segoe UI" w:cs="Segoe UI"/>
      <w:sz w:val="18"/>
      <w:szCs w:val="18"/>
    </w:rPr>
  </w:style>
  <w:style w:type="character" w:customStyle="1" w:styleId="af7">
    <w:name w:val="Текст выноски Знак"/>
    <w:link w:val="af6"/>
    <w:uiPriority w:val="99"/>
    <w:semiHidden/>
    <w:locked/>
    <w:rsid w:val="009437C4"/>
    <w:rPr>
      <w:rFonts w:ascii="Segoe UI"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792506">
      <w:marLeft w:val="0"/>
      <w:marRight w:val="0"/>
      <w:marTop w:val="0"/>
      <w:marBottom w:val="0"/>
      <w:divBdr>
        <w:top w:val="none" w:sz="0" w:space="0" w:color="auto"/>
        <w:left w:val="none" w:sz="0" w:space="0" w:color="auto"/>
        <w:bottom w:val="none" w:sz="0" w:space="0" w:color="auto"/>
        <w:right w:val="none" w:sz="0" w:space="0" w:color="auto"/>
      </w:divBdr>
    </w:div>
    <w:div w:id="380792507">
      <w:marLeft w:val="0"/>
      <w:marRight w:val="0"/>
      <w:marTop w:val="0"/>
      <w:marBottom w:val="0"/>
      <w:divBdr>
        <w:top w:val="none" w:sz="0" w:space="0" w:color="auto"/>
        <w:left w:val="none" w:sz="0" w:space="0" w:color="auto"/>
        <w:bottom w:val="none" w:sz="0" w:space="0" w:color="auto"/>
        <w:right w:val="none" w:sz="0" w:space="0" w:color="auto"/>
      </w:divBdr>
    </w:div>
    <w:div w:id="380792508">
      <w:marLeft w:val="0"/>
      <w:marRight w:val="0"/>
      <w:marTop w:val="0"/>
      <w:marBottom w:val="0"/>
      <w:divBdr>
        <w:top w:val="none" w:sz="0" w:space="0" w:color="auto"/>
        <w:left w:val="none" w:sz="0" w:space="0" w:color="auto"/>
        <w:bottom w:val="none" w:sz="0" w:space="0" w:color="auto"/>
        <w:right w:val="none" w:sz="0" w:space="0" w:color="auto"/>
      </w:divBdr>
    </w:div>
    <w:div w:id="380792509">
      <w:marLeft w:val="0"/>
      <w:marRight w:val="0"/>
      <w:marTop w:val="0"/>
      <w:marBottom w:val="0"/>
      <w:divBdr>
        <w:top w:val="none" w:sz="0" w:space="0" w:color="auto"/>
        <w:left w:val="none" w:sz="0" w:space="0" w:color="auto"/>
        <w:bottom w:val="none" w:sz="0" w:space="0" w:color="auto"/>
        <w:right w:val="none" w:sz="0" w:space="0" w:color="auto"/>
      </w:divBdr>
    </w:div>
    <w:div w:id="380792510">
      <w:marLeft w:val="0"/>
      <w:marRight w:val="0"/>
      <w:marTop w:val="0"/>
      <w:marBottom w:val="0"/>
      <w:divBdr>
        <w:top w:val="none" w:sz="0" w:space="0" w:color="auto"/>
        <w:left w:val="none" w:sz="0" w:space="0" w:color="auto"/>
        <w:bottom w:val="none" w:sz="0" w:space="0" w:color="auto"/>
        <w:right w:val="none" w:sz="0" w:space="0" w:color="auto"/>
      </w:divBdr>
    </w:div>
    <w:div w:id="380792511">
      <w:marLeft w:val="0"/>
      <w:marRight w:val="0"/>
      <w:marTop w:val="0"/>
      <w:marBottom w:val="0"/>
      <w:divBdr>
        <w:top w:val="none" w:sz="0" w:space="0" w:color="auto"/>
        <w:left w:val="none" w:sz="0" w:space="0" w:color="auto"/>
        <w:bottom w:val="none" w:sz="0" w:space="0" w:color="auto"/>
        <w:right w:val="none" w:sz="0" w:space="0" w:color="auto"/>
      </w:divBdr>
    </w:div>
    <w:div w:id="380792512">
      <w:marLeft w:val="0"/>
      <w:marRight w:val="0"/>
      <w:marTop w:val="0"/>
      <w:marBottom w:val="0"/>
      <w:divBdr>
        <w:top w:val="none" w:sz="0" w:space="0" w:color="auto"/>
        <w:left w:val="none" w:sz="0" w:space="0" w:color="auto"/>
        <w:bottom w:val="none" w:sz="0" w:space="0" w:color="auto"/>
        <w:right w:val="none" w:sz="0" w:space="0" w:color="auto"/>
      </w:divBdr>
    </w:div>
    <w:div w:id="380792513">
      <w:marLeft w:val="0"/>
      <w:marRight w:val="0"/>
      <w:marTop w:val="0"/>
      <w:marBottom w:val="0"/>
      <w:divBdr>
        <w:top w:val="none" w:sz="0" w:space="0" w:color="auto"/>
        <w:left w:val="none" w:sz="0" w:space="0" w:color="auto"/>
        <w:bottom w:val="none" w:sz="0" w:space="0" w:color="auto"/>
        <w:right w:val="none" w:sz="0" w:space="0" w:color="auto"/>
      </w:divBdr>
    </w:div>
    <w:div w:id="380792514">
      <w:marLeft w:val="0"/>
      <w:marRight w:val="0"/>
      <w:marTop w:val="0"/>
      <w:marBottom w:val="0"/>
      <w:divBdr>
        <w:top w:val="none" w:sz="0" w:space="0" w:color="auto"/>
        <w:left w:val="none" w:sz="0" w:space="0" w:color="auto"/>
        <w:bottom w:val="none" w:sz="0" w:space="0" w:color="auto"/>
        <w:right w:val="none" w:sz="0" w:space="0" w:color="auto"/>
      </w:divBdr>
    </w:div>
    <w:div w:id="380792515">
      <w:marLeft w:val="0"/>
      <w:marRight w:val="0"/>
      <w:marTop w:val="0"/>
      <w:marBottom w:val="0"/>
      <w:divBdr>
        <w:top w:val="none" w:sz="0" w:space="0" w:color="auto"/>
        <w:left w:val="none" w:sz="0" w:space="0" w:color="auto"/>
        <w:bottom w:val="none" w:sz="0" w:space="0" w:color="auto"/>
        <w:right w:val="none" w:sz="0" w:space="0" w:color="auto"/>
      </w:divBdr>
    </w:div>
    <w:div w:id="380792516">
      <w:marLeft w:val="0"/>
      <w:marRight w:val="0"/>
      <w:marTop w:val="0"/>
      <w:marBottom w:val="0"/>
      <w:divBdr>
        <w:top w:val="none" w:sz="0" w:space="0" w:color="auto"/>
        <w:left w:val="none" w:sz="0" w:space="0" w:color="auto"/>
        <w:bottom w:val="none" w:sz="0" w:space="0" w:color="auto"/>
        <w:right w:val="none" w:sz="0" w:space="0" w:color="auto"/>
      </w:divBdr>
    </w:div>
    <w:div w:id="380792517">
      <w:marLeft w:val="0"/>
      <w:marRight w:val="0"/>
      <w:marTop w:val="0"/>
      <w:marBottom w:val="0"/>
      <w:divBdr>
        <w:top w:val="none" w:sz="0" w:space="0" w:color="auto"/>
        <w:left w:val="none" w:sz="0" w:space="0" w:color="auto"/>
        <w:bottom w:val="none" w:sz="0" w:space="0" w:color="auto"/>
        <w:right w:val="none" w:sz="0" w:space="0" w:color="auto"/>
      </w:divBdr>
    </w:div>
    <w:div w:id="380792518">
      <w:marLeft w:val="0"/>
      <w:marRight w:val="0"/>
      <w:marTop w:val="0"/>
      <w:marBottom w:val="0"/>
      <w:divBdr>
        <w:top w:val="none" w:sz="0" w:space="0" w:color="auto"/>
        <w:left w:val="none" w:sz="0" w:space="0" w:color="auto"/>
        <w:bottom w:val="none" w:sz="0" w:space="0" w:color="auto"/>
        <w:right w:val="none" w:sz="0" w:space="0" w:color="auto"/>
      </w:divBdr>
    </w:div>
    <w:div w:id="380792519">
      <w:marLeft w:val="0"/>
      <w:marRight w:val="0"/>
      <w:marTop w:val="0"/>
      <w:marBottom w:val="0"/>
      <w:divBdr>
        <w:top w:val="none" w:sz="0" w:space="0" w:color="auto"/>
        <w:left w:val="none" w:sz="0" w:space="0" w:color="auto"/>
        <w:bottom w:val="none" w:sz="0" w:space="0" w:color="auto"/>
        <w:right w:val="none" w:sz="0" w:space="0" w:color="auto"/>
      </w:divBdr>
    </w:div>
    <w:div w:id="380792520">
      <w:marLeft w:val="0"/>
      <w:marRight w:val="0"/>
      <w:marTop w:val="0"/>
      <w:marBottom w:val="0"/>
      <w:divBdr>
        <w:top w:val="none" w:sz="0" w:space="0" w:color="auto"/>
        <w:left w:val="none" w:sz="0" w:space="0" w:color="auto"/>
        <w:bottom w:val="none" w:sz="0" w:space="0" w:color="auto"/>
        <w:right w:val="none" w:sz="0" w:space="0" w:color="auto"/>
      </w:divBdr>
    </w:div>
    <w:div w:id="380792521">
      <w:marLeft w:val="0"/>
      <w:marRight w:val="0"/>
      <w:marTop w:val="0"/>
      <w:marBottom w:val="0"/>
      <w:divBdr>
        <w:top w:val="none" w:sz="0" w:space="0" w:color="auto"/>
        <w:left w:val="none" w:sz="0" w:space="0" w:color="auto"/>
        <w:bottom w:val="none" w:sz="0" w:space="0" w:color="auto"/>
        <w:right w:val="none" w:sz="0" w:space="0" w:color="auto"/>
      </w:divBdr>
    </w:div>
    <w:div w:id="380792522">
      <w:marLeft w:val="0"/>
      <w:marRight w:val="0"/>
      <w:marTop w:val="0"/>
      <w:marBottom w:val="0"/>
      <w:divBdr>
        <w:top w:val="none" w:sz="0" w:space="0" w:color="auto"/>
        <w:left w:val="none" w:sz="0" w:space="0" w:color="auto"/>
        <w:bottom w:val="none" w:sz="0" w:space="0" w:color="auto"/>
        <w:right w:val="none" w:sz="0" w:space="0" w:color="auto"/>
      </w:divBdr>
    </w:div>
    <w:div w:id="380792523">
      <w:marLeft w:val="0"/>
      <w:marRight w:val="0"/>
      <w:marTop w:val="0"/>
      <w:marBottom w:val="0"/>
      <w:divBdr>
        <w:top w:val="none" w:sz="0" w:space="0" w:color="auto"/>
        <w:left w:val="none" w:sz="0" w:space="0" w:color="auto"/>
        <w:bottom w:val="none" w:sz="0" w:space="0" w:color="auto"/>
        <w:right w:val="none" w:sz="0" w:space="0" w:color="auto"/>
      </w:divBdr>
    </w:div>
    <w:div w:id="380792524">
      <w:marLeft w:val="0"/>
      <w:marRight w:val="0"/>
      <w:marTop w:val="0"/>
      <w:marBottom w:val="0"/>
      <w:divBdr>
        <w:top w:val="none" w:sz="0" w:space="0" w:color="auto"/>
        <w:left w:val="none" w:sz="0" w:space="0" w:color="auto"/>
        <w:bottom w:val="none" w:sz="0" w:space="0" w:color="auto"/>
        <w:right w:val="none" w:sz="0" w:space="0" w:color="auto"/>
      </w:divBdr>
    </w:div>
    <w:div w:id="380792525">
      <w:marLeft w:val="0"/>
      <w:marRight w:val="0"/>
      <w:marTop w:val="0"/>
      <w:marBottom w:val="0"/>
      <w:divBdr>
        <w:top w:val="none" w:sz="0" w:space="0" w:color="auto"/>
        <w:left w:val="none" w:sz="0" w:space="0" w:color="auto"/>
        <w:bottom w:val="none" w:sz="0" w:space="0" w:color="auto"/>
        <w:right w:val="none" w:sz="0" w:space="0" w:color="auto"/>
      </w:divBdr>
    </w:div>
    <w:div w:id="380792526">
      <w:marLeft w:val="0"/>
      <w:marRight w:val="0"/>
      <w:marTop w:val="0"/>
      <w:marBottom w:val="0"/>
      <w:divBdr>
        <w:top w:val="none" w:sz="0" w:space="0" w:color="auto"/>
        <w:left w:val="none" w:sz="0" w:space="0" w:color="auto"/>
        <w:bottom w:val="none" w:sz="0" w:space="0" w:color="auto"/>
        <w:right w:val="none" w:sz="0" w:space="0" w:color="auto"/>
      </w:divBdr>
    </w:div>
    <w:div w:id="380792527">
      <w:marLeft w:val="0"/>
      <w:marRight w:val="0"/>
      <w:marTop w:val="0"/>
      <w:marBottom w:val="0"/>
      <w:divBdr>
        <w:top w:val="none" w:sz="0" w:space="0" w:color="auto"/>
        <w:left w:val="none" w:sz="0" w:space="0" w:color="auto"/>
        <w:bottom w:val="none" w:sz="0" w:space="0" w:color="auto"/>
        <w:right w:val="none" w:sz="0" w:space="0" w:color="auto"/>
      </w:divBdr>
    </w:div>
    <w:div w:id="380792528">
      <w:marLeft w:val="0"/>
      <w:marRight w:val="0"/>
      <w:marTop w:val="0"/>
      <w:marBottom w:val="0"/>
      <w:divBdr>
        <w:top w:val="none" w:sz="0" w:space="0" w:color="auto"/>
        <w:left w:val="none" w:sz="0" w:space="0" w:color="auto"/>
        <w:bottom w:val="none" w:sz="0" w:space="0" w:color="auto"/>
        <w:right w:val="none" w:sz="0" w:space="0" w:color="auto"/>
      </w:divBdr>
    </w:div>
    <w:div w:id="380792529">
      <w:marLeft w:val="0"/>
      <w:marRight w:val="0"/>
      <w:marTop w:val="0"/>
      <w:marBottom w:val="0"/>
      <w:divBdr>
        <w:top w:val="none" w:sz="0" w:space="0" w:color="auto"/>
        <w:left w:val="none" w:sz="0" w:space="0" w:color="auto"/>
        <w:bottom w:val="none" w:sz="0" w:space="0" w:color="auto"/>
        <w:right w:val="none" w:sz="0" w:space="0" w:color="auto"/>
      </w:divBdr>
    </w:div>
    <w:div w:id="380792530">
      <w:marLeft w:val="0"/>
      <w:marRight w:val="0"/>
      <w:marTop w:val="0"/>
      <w:marBottom w:val="0"/>
      <w:divBdr>
        <w:top w:val="none" w:sz="0" w:space="0" w:color="auto"/>
        <w:left w:val="none" w:sz="0" w:space="0" w:color="auto"/>
        <w:bottom w:val="none" w:sz="0" w:space="0" w:color="auto"/>
        <w:right w:val="none" w:sz="0" w:space="0" w:color="auto"/>
      </w:divBdr>
    </w:div>
    <w:div w:id="380792531">
      <w:marLeft w:val="0"/>
      <w:marRight w:val="0"/>
      <w:marTop w:val="0"/>
      <w:marBottom w:val="0"/>
      <w:divBdr>
        <w:top w:val="none" w:sz="0" w:space="0" w:color="auto"/>
        <w:left w:val="none" w:sz="0" w:space="0" w:color="auto"/>
        <w:bottom w:val="none" w:sz="0" w:space="0" w:color="auto"/>
        <w:right w:val="none" w:sz="0" w:space="0" w:color="auto"/>
      </w:divBdr>
    </w:div>
    <w:div w:id="380792532">
      <w:marLeft w:val="0"/>
      <w:marRight w:val="0"/>
      <w:marTop w:val="0"/>
      <w:marBottom w:val="0"/>
      <w:divBdr>
        <w:top w:val="none" w:sz="0" w:space="0" w:color="auto"/>
        <w:left w:val="none" w:sz="0" w:space="0" w:color="auto"/>
        <w:bottom w:val="none" w:sz="0" w:space="0" w:color="auto"/>
        <w:right w:val="none" w:sz="0" w:space="0" w:color="auto"/>
      </w:divBdr>
    </w:div>
    <w:div w:id="380792533">
      <w:marLeft w:val="0"/>
      <w:marRight w:val="0"/>
      <w:marTop w:val="0"/>
      <w:marBottom w:val="0"/>
      <w:divBdr>
        <w:top w:val="none" w:sz="0" w:space="0" w:color="auto"/>
        <w:left w:val="none" w:sz="0" w:space="0" w:color="auto"/>
        <w:bottom w:val="none" w:sz="0" w:space="0" w:color="auto"/>
        <w:right w:val="none" w:sz="0" w:space="0" w:color="auto"/>
      </w:divBdr>
    </w:div>
    <w:div w:id="380792534">
      <w:marLeft w:val="0"/>
      <w:marRight w:val="0"/>
      <w:marTop w:val="0"/>
      <w:marBottom w:val="0"/>
      <w:divBdr>
        <w:top w:val="none" w:sz="0" w:space="0" w:color="auto"/>
        <w:left w:val="none" w:sz="0" w:space="0" w:color="auto"/>
        <w:bottom w:val="none" w:sz="0" w:space="0" w:color="auto"/>
        <w:right w:val="none" w:sz="0" w:space="0" w:color="auto"/>
      </w:divBdr>
    </w:div>
    <w:div w:id="380792535">
      <w:marLeft w:val="0"/>
      <w:marRight w:val="0"/>
      <w:marTop w:val="0"/>
      <w:marBottom w:val="0"/>
      <w:divBdr>
        <w:top w:val="none" w:sz="0" w:space="0" w:color="auto"/>
        <w:left w:val="none" w:sz="0" w:space="0" w:color="auto"/>
        <w:bottom w:val="none" w:sz="0" w:space="0" w:color="auto"/>
        <w:right w:val="none" w:sz="0" w:space="0" w:color="auto"/>
      </w:divBdr>
    </w:div>
    <w:div w:id="380792536">
      <w:marLeft w:val="0"/>
      <w:marRight w:val="0"/>
      <w:marTop w:val="0"/>
      <w:marBottom w:val="0"/>
      <w:divBdr>
        <w:top w:val="none" w:sz="0" w:space="0" w:color="auto"/>
        <w:left w:val="none" w:sz="0" w:space="0" w:color="auto"/>
        <w:bottom w:val="none" w:sz="0" w:space="0" w:color="auto"/>
        <w:right w:val="none" w:sz="0" w:space="0" w:color="auto"/>
      </w:divBdr>
    </w:div>
    <w:div w:id="380792537">
      <w:marLeft w:val="0"/>
      <w:marRight w:val="0"/>
      <w:marTop w:val="0"/>
      <w:marBottom w:val="0"/>
      <w:divBdr>
        <w:top w:val="none" w:sz="0" w:space="0" w:color="auto"/>
        <w:left w:val="none" w:sz="0" w:space="0" w:color="auto"/>
        <w:bottom w:val="none" w:sz="0" w:space="0" w:color="auto"/>
        <w:right w:val="none" w:sz="0" w:space="0" w:color="auto"/>
      </w:divBdr>
    </w:div>
    <w:div w:id="380792538">
      <w:marLeft w:val="0"/>
      <w:marRight w:val="0"/>
      <w:marTop w:val="0"/>
      <w:marBottom w:val="0"/>
      <w:divBdr>
        <w:top w:val="none" w:sz="0" w:space="0" w:color="auto"/>
        <w:left w:val="none" w:sz="0" w:space="0" w:color="auto"/>
        <w:bottom w:val="none" w:sz="0" w:space="0" w:color="auto"/>
        <w:right w:val="none" w:sz="0" w:space="0" w:color="auto"/>
      </w:divBdr>
    </w:div>
    <w:div w:id="380792539">
      <w:marLeft w:val="0"/>
      <w:marRight w:val="0"/>
      <w:marTop w:val="0"/>
      <w:marBottom w:val="0"/>
      <w:divBdr>
        <w:top w:val="none" w:sz="0" w:space="0" w:color="auto"/>
        <w:left w:val="none" w:sz="0" w:space="0" w:color="auto"/>
        <w:bottom w:val="none" w:sz="0" w:space="0" w:color="auto"/>
        <w:right w:val="none" w:sz="0" w:space="0" w:color="auto"/>
      </w:divBdr>
    </w:div>
    <w:div w:id="380792540">
      <w:marLeft w:val="0"/>
      <w:marRight w:val="0"/>
      <w:marTop w:val="0"/>
      <w:marBottom w:val="0"/>
      <w:divBdr>
        <w:top w:val="none" w:sz="0" w:space="0" w:color="auto"/>
        <w:left w:val="none" w:sz="0" w:space="0" w:color="auto"/>
        <w:bottom w:val="none" w:sz="0" w:space="0" w:color="auto"/>
        <w:right w:val="none" w:sz="0" w:space="0" w:color="auto"/>
      </w:divBdr>
    </w:div>
    <w:div w:id="380792541">
      <w:marLeft w:val="0"/>
      <w:marRight w:val="0"/>
      <w:marTop w:val="0"/>
      <w:marBottom w:val="0"/>
      <w:divBdr>
        <w:top w:val="none" w:sz="0" w:space="0" w:color="auto"/>
        <w:left w:val="none" w:sz="0" w:space="0" w:color="auto"/>
        <w:bottom w:val="none" w:sz="0" w:space="0" w:color="auto"/>
        <w:right w:val="none" w:sz="0" w:space="0" w:color="auto"/>
      </w:divBdr>
    </w:div>
    <w:div w:id="380792542">
      <w:marLeft w:val="0"/>
      <w:marRight w:val="0"/>
      <w:marTop w:val="0"/>
      <w:marBottom w:val="0"/>
      <w:divBdr>
        <w:top w:val="none" w:sz="0" w:space="0" w:color="auto"/>
        <w:left w:val="none" w:sz="0" w:space="0" w:color="auto"/>
        <w:bottom w:val="none" w:sz="0" w:space="0" w:color="auto"/>
        <w:right w:val="none" w:sz="0" w:space="0" w:color="auto"/>
      </w:divBdr>
    </w:div>
    <w:div w:id="380792543">
      <w:marLeft w:val="0"/>
      <w:marRight w:val="0"/>
      <w:marTop w:val="0"/>
      <w:marBottom w:val="0"/>
      <w:divBdr>
        <w:top w:val="none" w:sz="0" w:space="0" w:color="auto"/>
        <w:left w:val="none" w:sz="0" w:space="0" w:color="auto"/>
        <w:bottom w:val="none" w:sz="0" w:space="0" w:color="auto"/>
        <w:right w:val="none" w:sz="0" w:space="0" w:color="auto"/>
      </w:divBdr>
    </w:div>
    <w:div w:id="380792544">
      <w:marLeft w:val="0"/>
      <w:marRight w:val="0"/>
      <w:marTop w:val="0"/>
      <w:marBottom w:val="0"/>
      <w:divBdr>
        <w:top w:val="none" w:sz="0" w:space="0" w:color="auto"/>
        <w:left w:val="none" w:sz="0" w:space="0" w:color="auto"/>
        <w:bottom w:val="none" w:sz="0" w:space="0" w:color="auto"/>
        <w:right w:val="none" w:sz="0" w:space="0" w:color="auto"/>
      </w:divBdr>
    </w:div>
    <w:div w:id="380792545">
      <w:marLeft w:val="0"/>
      <w:marRight w:val="0"/>
      <w:marTop w:val="0"/>
      <w:marBottom w:val="0"/>
      <w:divBdr>
        <w:top w:val="none" w:sz="0" w:space="0" w:color="auto"/>
        <w:left w:val="none" w:sz="0" w:space="0" w:color="auto"/>
        <w:bottom w:val="none" w:sz="0" w:space="0" w:color="auto"/>
        <w:right w:val="none" w:sz="0" w:space="0" w:color="auto"/>
      </w:divBdr>
    </w:div>
    <w:div w:id="380792546">
      <w:marLeft w:val="0"/>
      <w:marRight w:val="0"/>
      <w:marTop w:val="0"/>
      <w:marBottom w:val="0"/>
      <w:divBdr>
        <w:top w:val="none" w:sz="0" w:space="0" w:color="auto"/>
        <w:left w:val="none" w:sz="0" w:space="0" w:color="auto"/>
        <w:bottom w:val="none" w:sz="0" w:space="0" w:color="auto"/>
        <w:right w:val="none" w:sz="0" w:space="0" w:color="auto"/>
      </w:divBdr>
    </w:div>
    <w:div w:id="3807925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590.html" TargetMode="External"/><Relationship Id="rId13" Type="http://schemas.openxmlformats.org/officeDocument/2006/relationships/hyperlink" Target="http://www.iprbookshop.ru/29298.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27590.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32796.html" TargetMode="External"/><Relationship Id="rId5" Type="http://schemas.openxmlformats.org/officeDocument/2006/relationships/webSettings" Target="webSettings.xml"/><Relationship Id="rId15" Type="http://schemas.openxmlformats.org/officeDocument/2006/relationships/hyperlink" Target="http://www.iprbookshop.ru/32796.html" TargetMode="External"/><Relationship Id="rId10" Type="http://schemas.openxmlformats.org/officeDocument/2006/relationships/hyperlink" Target="http://www.iprbookshop.ru/11092.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29298.html" TargetMode="External"/><Relationship Id="rId14" Type="http://schemas.openxmlformats.org/officeDocument/2006/relationships/hyperlink" Target="http://www.iprbookshop.ru/1109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28</Pages>
  <Words>7408</Words>
  <Characters>42231</Characters>
  <Application>Microsoft Office Word</Application>
  <DocSecurity>0</DocSecurity>
  <Lines>351</Lines>
  <Paragraphs>99</Paragraphs>
  <ScaleCrop>false</ScaleCrop>
  <Company/>
  <LinksUpToDate>false</LinksUpToDate>
  <CharactersWithSpaces>49540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26</cp:revision>
  <cp:lastPrinted>2020-04-15T05:35:00Z</cp:lastPrinted>
  <dcterms:created xsi:type="dcterms:W3CDTF">2019-09-16T08:20:00Z</dcterms:created>
  <dcterms:modified xsi:type="dcterms:W3CDTF">2022-01-21T11:45:00Z</dcterms:modified>
</cp:coreProperties>
</file>